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ACR2025 Isaac Sim / Isaac Lab Tutorial</w:t>
      </w:r>
    </w:p>
    <w:tbl>
      <w:tblPr>
        <w:tblW w:w="0" w:type="auto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r>
        <w:tc>
          <w:tcPr>
            <w:tcW w:w="8280" w:type="dxa"/>
            <w:shd w:color="auto" w:val="clear" w:fill="f5f6f7"/>
            <w:tcMar>
              <w:top w:type="dxa" w:w="120"/>
              <w:left w:type="dxa" w:w="120"/>
              <w:bottom w:type="dxa" w:w="60"/>
              <w:right w:type="dxa" w:w="120"/>
            </w:tcMar>
          </w:tcPr>
          <w:p>
            <w:pPr>
              <w:spacing w:before="120" w:after="120" w:line="288" w:lineRule="auto"/>
            </w:pPr>
            <w:hyperlink w:anchor="heading_0">
              <w:r>
                <w:rPr>
                  <w:rFonts w:eastAsia="等线" w:ascii="Arial" w:cs="Arial" w:hAnsi="Arial"/>
                  <w:b w:val="true"/>
                  <w:sz w:val="22"/>
                </w:rPr>
                <w:t>视频教程</w:t>
              </w:r>
            </w:hyperlink>
          </w:p>
          <w:p>
            <w:pPr>
              <w:spacing w:before="120" w:after="120" w:line="288" w:lineRule="auto"/>
            </w:pPr>
            <w:hyperlink w:anchor="heading_1">
              <w:r>
                <w:rPr>
                  <w:rFonts w:eastAsia="等线" w:ascii="Arial" w:cs="Arial" w:hAnsi="Arial"/>
                  <w:b w:val="true"/>
                  <w:sz w:val="22"/>
                </w:rPr>
                <w:t>1. 第一部分：核心概念与机器人仿真生态</w:t>
              </w:r>
            </w:hyperlink>
          </w:p>
          <w:p>
            <w:pPr>
              <w:spacing w:before="120" w:after="120" w:line="288" w:lineRule="auto"/>
            </w:pPr>
            <w:hyperlink w:anchor="heading_2">
              <w:r>
                <w:rPr>
                  <w:rFonts w:eastAsia="等线" w:ascii="Arial" w:cs="Arial" w:hAnsi="Arial"/>
                  <w:b w:val="true"/>
                  <w:sz w:val="22"/>
                </w:rPr>
                <w:t xml:space="preserve">    1.1 机器人仿真平台概览</w:t>
              </w:r>
            </w:hyperlink>
          </w:p>
          <w:p>
            <w:pPr>
              <w:spacing w:before="120" w:after="120" w:line="288" w:lineRule="auto"/>
            </w:pPr>
            <w:hyperlink w:anchor="heading_3">
              <w:r>
                <w:rPr>
                  <w:rFonts w:eastAsia="等线" w:ascii="Arial" w:cs="Arial" w:hAnsi="Arial"/>
                  <w:b w:val="true"/>
                  <w:sz w:val="22"/>
                </w:rPr>
                <w:t xml:space="preserve">    1.2 Isaac 生态系统：Isaac Sim 与 Isaac Lab</w:t>
              </w:r>
            </w:hyperlink>
          </w:p>
          <w:p>
            <w:pPr>
              <w:spacing w:before="120" w:after="120" w:line="288" w:lineRule="auto"/>
            </w:pPr>
            <w:hyperlink w:anchor="heading_4">
              <w:r>
                <w:rPr>
                  <w:rFonts w:eastAsia="等线" w:ascii="Arial" w:cs="Arial" w:hAnsi="Arial"/>
                  <w:b w:val="true"/>
                  <w:sz w:val="22"/>
                </w:rPr>
                <w:t xml:space="preserve">    1.3 Isaac Sim 核心架构：App， Sim， World， Stage， Scene</w:t>
              </w:r>
            </w:hyperlink>
          </w:p>
          <w:p>
            <w:pPr>
              <w:spacing w:before="120" w:after="120" w:line="288" w:lineRule="auto"/>
            </w:pPr>
            <w:hyperlink w:anchor="heading_5">
              <w:r>
                <w:rPr>
                  <w:rFonts w:eastAsia="等线" w:ascii="Arial" w:cs="Arial" w:hAnsi="Arial"/>
                  <w:b w:val="true"/>
                  <w:sz w:val="22"/>
                </w:rPr>
                <w:t xml:space="preserve">    1.4 环境配置说明</w:t>
              </w:r>
            </w:hyperlink>
          </w:p>
          <w:p>
            <w:pPr>
              <w:spacing w:before="120" w:after="120" w:line="288" w:lineRule="auto"/>
            </w:pPr>
            <w:hyperlink w:anchor="heading_6">
              <w:r>
                <w:rPr>
                  <w:rFonts w:eastAsia="等线" w:ascii="Arial" w:cs="Arial" w:hAnsi="Arial"/>
                  <w:b w:val="true"/>
                  <w:sz w:val="22"/>
                </w:rPr>
                <w:t xml:space="preserve">        在 GradMotion 云桌面配置环境：</w:t>
              </w:r>
            </w:hyperlink>
          </w:p>
          <w:p>
            <w:pPr>
              <w:spacing w:before="120" w:after="120" w:line="288" w:lineRule="auto"/>
            </w:pPr>
            <w:hyperlink w:anchor="heading_7">
              <w:r>
                <w:rPr>
                  <w:rFonts w:eastAsia="等线" w:ascii="Arial" w:cs="Arial" w:hAnsi="Arial"/>
                  <w:b w:val="true"/>
                  <w:sz w:val="22"/>
                </w:rPr>
                <w:t>2. 第二部分：Isaac Sim 场景创建</w:t>
              </w:r>
            </w:hyperlink>
          </w:p>
          <w:p>
            <w:pPr>
              <w:spacing w:before="120" w:after="120" w:line="288" w:lineRule="auto"/>
            </w:pPr>
            <w:hyperlink w:anchor="heading_8">
              <w:r>
                <w:rPr>
                  <w:rFonts w:eastAsia="等线" w:ascii="Arial" w:cs="Arial" w:hAnsi="Arial"/>
                  <w:b w:val="true"/>
                  <w:sz w:val="22"/>
                </w:rPr>
                <w:t xml:space="preserve">    2.1 如何创建一个仿真？</w:t>
              </w:r>
            </w:hyperlink>
          </w:p>
          <w:p>
            <w:pPr>
              <w:spacing w:before="120" w:after="120" w:line="288" w:lineRule="auto"/>
            </w:pPr>
            <w:hyperlink w:anchor="heading_9">
              <w:r>
                <w:rPr>
                  <w:rFonts w:eastAsia="等线" w:ascii="Arial" w:cs="Arial" w:hAnsi="Arial"/>
                  <w:b w:val="true"/>
                  <w:sz w:val="22"/>
                </w:rPr>
                <w:t xml:space="preserve">    2.2 三大核心工作流概览</w:t>
              </w:r>
            </w:hyperlink>
          </w:p>
          <w:p>
            <w:pPr>
              <w:spacing w:before="120" w:after="120" w:line="288" w:lineRule="auto"/>
            </w:pPr>
            <w:hyperlink w:anchor="heading_10">
              <w:r>
                <w:rPr>
                  <w:rFonts w:eastAsia="等线" w:ascii="Arial" w:cs="Arial" w:hAnsi="Arial"/>
                  <w:b w:val="true"/>
                  <w:sz w:val="22"/>
                </w:rPr>
                <w:t>3. 第三部分：使用 Isaac Lab 模板配置环境</w:t>
              </w:r>
            </w:hyperlink>
          </w:p>
          <w:p>
            <w:pPr>
              <w:spacing w:before="120" w:after="120" w:line="288" w:lineRule="auto"/>
            </w:pPr>
            <w:hyperlink w:anchor="heading_11">
              <w:r>
                <w:rPr>
                  <w:rFonts w:eastAsia="等线" w:ascii="Arial" w:cs="Arial" w:hAnsi="Arial"/>
                  <w:b w:val="true"/>
                  <w:sz w:val="22"/>
                </w:rPr>
                <w:t xml:space="preserve">    3.1 演示1：使用配置类生成Prim</w:t>
              </w:r>
            </w:hyperlink>
          </w:p>
          <w:p>
            <w:pPr>
              <w:spacing w:before="120" w:after="120" w:line="288" w:lineRule="auto"/>
            </w:pPr>
            <w:hyperlink w:anchor="heading_12">
              <w:r>
                <w:rPr>
                  <w:rFonts w:eastAsia="等线" w:ascii="Arial" w:cs="Arial" w:hAnsi="Arial"/>
                  <w:b w:val="true"/>
                  <w:sz w:val="22"/>
                </w:rPr>
                <w:t xml:space="preserve">    3.2 演示2：使用 Interactive Scene 创建多个环境</w:t>
              </w:r>
            </w:hyperlink>
          </w:p>
          <w:p>
            <w:pPr>
              <w:spacing w:before="120" w:after="120" w:line="288" w:lineRule="auto"/>
            </w:pPr>
            <w:hyperlink w:anchor="heading_13">
              <w:r>
                <w:rPr>
                  <w:rFonts w:eastAsia="等线" w:ascii="Arial" w:cs="Arial" w:hAnsi="Arial"/>
                  <w:b w:val="true"/>
                  <w:sz w:val="22"/>
                </w:rPr>
                <w:t>4. 第四部分：高级运动学：实时获取连杆位姿</w:t>
              </w:r>
            </w:hyperlink>
          </w:p>
          <w:p>
            <w:pPr>
              <w:spacing w:before="120" w:after="120" w:line="288" w:lineRule="auto"/>
            </w:pPr>
            <w:hyperlink w:anchor="heading_14">
              <w:r>
                <w:rPr>
                  <w:rFonts w:eastAsia="等线" w:ascii="Arial" w:cs="Arial" w:hAnsi="Arial"/>
                  <w:b w:val="true"/>
                  <w:sz w:val="22"/>
                </w:rPr>
                <w:t xml:space="preserve">    4.1 访问机器人连杆</w:t>
              </w:r>
            </w:hyperlink>
          </w:p>
          <w:p>
            <w:pPr>
              <w:spacing w:before="120" w:after="120" w:line="288" w:lineRule="auto"/>
            </w:pPr>
            <w:hyperlink w:anchor="heading_15">
              <w:r>
                <w:rPr>
                  <w:rFonts w:eastAsia="等线" w:ascii="Arial" w:cs="Arial" w:hAnsi="Arial"/>
                  <w:b w:val="true"/>
                  <w:sz w:val="22"/>
                </w:rPr>
                <w:t xml:space="preserve">    4.2 计算并打印相对变换</w:t>
              </w:r>
            </w:hyperlink>
          </w:p>
          <w:p>
            <w:pPr>
              <w:spacing w:before="120" w:after="120" w:line="288" w:lineRule="auto"/>
            </w:pPr>
            <w:hyperlink w:anchor="heading_16">
              <w:r>
                <w:rPr>
                  <w:rFonts w:eastAsia="等线" w:ascii="Arial" w:cs="Arial" w:hAnsi="Arial"/>
                  <w:b w:val="true"/>
                  <w:sz w:val="22"/>
                </w:rPr>
                <w:t xml:space="preserve">    4.3 交互与观察</w:t>
              </w:r>
            </w:hyperlink>
          </w:p>
          <w:p>
            <w:pPr>
              <w:spacing w:before="120" w:after="120" w:line="288" w:lineRule="auto"/>
            </w:pPr>
            <w:hyperlink w:anchor="heading_17">
              <w:r>
                <w:rPr>
                  <w:rFonts w:eastAsia="等线" w:ascii="Arial" w:cs="Arial" w:hAnsi="Arial"/>
                  <w:b w:val="true"/>
                  <w:sz w:val="22"/>
                </w:rPr>
                <w:t>5. 作业（ddl:  10月31日 23:59）</w:t>
              </w:r>
            </w:hyperlink>
          </w:p>
          <w:p>
            <w:pPr>
              <w:spacing w:before="120" w:after="120" w:line="288" w:lineRule="auto"/>
            </w:pPr>
            <w:hyperlink w:anchor="heading_18">
              <w:r>
                <w:rPr>
                  <w:rFonts w:eastAsia="等线" w:ascii="Arial" w:cs="Arial" w:hAnsi="Arial"/>
                  <w:b w:val="true"/>
                  <w:sz w:val="22"/>
                </w:rPr>
                <w:t xml:space="preserve">    截止时间</w:t>
              </w:r>
            </w:hyperlink>
          </w:p>
          <w:p>
            <w:pPr>
              <w:spacing w:before="120" w:after="120" w:line="288" w:lineRule="auto"/>
            </w:pPr>
            <w:hyperlink w:anchor="heading_19">
              <w:r>
                <w:rPr>
                  <w:rFonts w:eastAsia="等线" w:ascii="Arial" w:cs="Arial" w:hAnsi="Arial"/>
                  <w:b w:val="true"/>
                  <w:sz w:val="22"/>
                </w:rPr>
                <w:t xml:space="preserve">    作业目标</w:t>
              </w:r>
            </w:hyperlink>
          </w:p>
          <w:p>
            <w:pPr>
              <w:spacing w:before="120" w:after="120" w:line="288" w:lineRule="auto"/>
            </w:pPr>
            <w:hyperlink w:anchor="heading_20">
              <w:r>
                <w:rPr>
                  <w:rFonts w:eastAsia="等线" w:ascii="Arial" w:cs="Arial" w:hAnsi="Arial"/>
                  <w:b w:val="true"/>
                  <w:sz w:val="22"/>
                </w:rPr>
                <w:t xml:space="preserve">    一、准备资源与目录</w:t>
              </w:r>
            </w:hyperlink>
          </w:p>
          <w:p>
            <w:pPr>
              <w:spacing w:before="120" w:after="120" w:line="288" w:lineRule="auto"/>
            </w:pPr>
            <w:hyperlink w:anchor="heading_21">
              <w:r>
                <w:rPr>
                  <w:rFonts w:eastAsia="等线" w:ascii="Arial" w:cs="Arial" w:hAnsi="Arial"/>
                  <w:b w:val="true"/>
                  <w:sz w:val="22"/>
                </w:rPr>
                <w:t xml:space="preserve">    二、安装依赖（用于键盘控制）</w:t>
              </w:r>
            </w:hyperlink>
          </w:p>
          <w:p>
            <w:pPr>
              <w:spacing w:before="120" w:after="120" w:line="288" w:lineRule="auto"/>
            </w:pPr>
            <w:hyperlink w:anchor="heading_22">
              <w:r>
                <w:rPr>
                  <w:rFonts w:eastAsia="等线" w:ascii="Arial" w:cs="Arial" w:hAnsi="Arial"/>
                  <w:b w:val="true"/>
                  <w:sz w:val="22"/>
                </w:rPr>
                <w:t xml:space="preserve">    三、运行示例（手动控制 + 视角跟随）</w:t>
              </w:r>
            </w:hyperlink>
          </w:p>
          <w:p>
            <w:pPr>
              <w:spacing w:before="120" w:after="120" w:line="288" w:lineRule="auto"/>
            </w:pPr>
            <w:hyperlink w:anchor="heading_23">
              <w:r>
                <w:rPr>
                  <w:rFonts w:eastAsia="等线" w:ascii="Arial" w:cs="Arial" w:hAnsi="Arial"/>
                  <w:b w:val="true"/>
                  <w:sz w:val="22"/>
                </w:rPr>
                <w:t xml:space="preserve">    五、作业要求（学生完成）</w:t>
              </w:r>
            </w:hyperlink>
          </w:p>
          <w:p>
            <w:pPr>
              <w:spacing w:before="120" w:after="120" w:line="288" w:lineRule="auto"/>
            </w:pPr>
            <w:hyperlink w:anchor="heading_24">
              <w:r>
                <w:rPr>
                  <w:rFonts w:eastAsia="等线" w:ascii="Arial" w:cs="Arial" w:hAnsi="Arial"/>
                  <w:b w:val="true"/>
                  <w:sz w:val="22"/>
                </w:rPr>
                <w:t xml:space="preserve">    六、交付物（DDL：下周五晚 23:59）</w:t>
              </w:r>
            </w:hyperlink>
          </w:p>
          <w:p>
            <w:pPr>
              <w:spacing w:before="120" w:after="120" w:line="288" w:lineRule="auto"/>
            </w:pPr>
            <w:hyperlink w:anchor="heading_25">
              <w:r>
                <w:rPr>
                  <w:rFonts w:eastAsia="等线" w:ascii="Arial" w:cs="Arial" w:hAnsi="Arial"/>
                  <w:b w:val="true"/>
                  <w:sz w:val="22"/>
                </w:rPr>
                <w:t xml:space="preserve">    七、常见问题</w:t>
              </w:r>
            </w:hyperlink>
          </w:p>
        </w:tc>
      </w:tr>
    </w:tbl>
    <w:p/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参考教程：</w:t>
            </w:r>
          </w:p>
          <w:p>
            <w:pPr>
              <w:numPr>
                <w:numId w:val="1"/>
              </w:numPr>
              <w:spacing w:before="120" w:after="120" w:line="288" w:lineRule="auto"/>
              <w:ind w:left="0"/>
              <w:jc w:val="left"/>
            </w:pPr>
            <w:hyperlink r:id="rId5">
              <w:r>
                <w:rPr>
                  <w:rFonts w:eastAsia="等线" w:ascii="Arial" w:cs="Arial" w:hAnsi="Arial"/>
                  <w:color w:val="3370ff"/>
                  <w:sz w:val="22"/>
                </w:rPr>
                <w:t>Isaac Sim 官方文档</w:t>
              </w:r>
            </w:hyperlink>
          </w:p>
          <w:p>
            <w:pPr>
              <w:numPr>
                <w:numId w:val="2"/>
              </w:numPr>
              <w:spacing w:before="120" w:after="120" w:line="288" w:lineRule="auto"/>
              <w:ind w:left="0"/>
              <w:jc w:val="left"/>
            </w:pPr>
            <w:hyperlink r:id="rId6">
              <w:r>
                <w:rPr>
                  <w:rFonts w:eastAsia="等线" w:ascii="Arial" w:cs="Arial" w:hAnsi="Arial"/>
                  <w:color w:val="3370ff"/>
                  <w:sz w:val="22"/>
                </w:rPr>
                <w:t>Isaac Lab 官方文档</w:t>
              </w:r>
            </w:hyperlink>
          </w:p>
          <w:p>
            <w:pPr>
              <w:numPr>
                <w:numId w:val="3"/>
              </w:numPr>
              <w:spacing w:before="120" w:after="120" w:line="288" w:lineRule="auto"/>
              <w:ind w:left="0"/>
              <w:jc w:val="left"/>
            </w:pPr>
            <w:hyperlink r:id="rId7">
              <w:r>
                <w:rPr>
                  <w:rFonts w:eastAsia="等线" w:ascii="Arial" w:cs="Arial" w:hAnsi="Arial"/>
                  <w:color w:val="3370ff"/>
                  <w:sz w:val="22"/>
                </w:rPr>
                <w:t>Lychee AI Isaac Lab Tutorial</w:t>
              </w:r>
            </w:hyperlink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0" w:id="0"/>
      <w:r>
        <w:rPr>
          <w:rFonts w:eastAsia="等线" w:ascii="Arial" w:cs="Arial" w:hAnsi="Arial"/>
          <w:b w:val="true"/>
          <w:sz w:val="32"/>
        </w:rPr>
        <w:t>视频教程</w:t>
      </w:r>
      <w:bookmarkEnd w:id="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[1.机器人仿真和Isaac Sim Lab核心概念.mov]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[1.5 直观理解app,sim,world,stage,scene.mov]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[2.GradMotion云桌面环境配置.mov]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[3.Isaac Sim 操作方式--GUI.mov]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[4.Isaac Sim 操作方式--脚本编辑器.mov]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[5.使用Isaac Lab 模板创建Prim.mov]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[6.使用 Interactive Scene 创建多个环境.mov]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[7. Isaac Sim 实时获取连杆位姿并计算变换.mov]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color w:val="3370ff"/>
          <w:sz w:val="32"/>
        </w:rPr>
        <w:t xml:space="preserve">1. </w:t>
      </w:r>
      <w:r>
        <w:rPr>
          <w:rFonts w:eastAsia="等线" w:ascii="Arial" w:cs="Arial" w:hAnsi="Arial"/>
          <w:b w:val="true"/>
          <w:sz w:val="32"/>
        </w:rPr>
        <w:t>第一部分：核心概念与机器人仿真生态</w:t>
      </w:r>
      <w:bookmarkEnd w:id="1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本教程旨在提供一份精炼的 NVIDIA Isaac 生态系统指南。内容始于机器人仿真的宏观视角，随后聚焦于 Isaac Sim 的基础操作与场景构建，并最终深入探讨专为机器人学习设计的框架 Isaac Lab。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" w:id="2"/>
      <w:r>
        <w:rPr>
          <w:rFonts w:eastAsia="等线" w:ascii="Arial" w:cs="Arial" w:hAnsi="Arial"/>
          <w:color w:val="3370ff"/>
          <w:sz w:val="30"/>
        </w:rPr>
        <w:t xml:space="preserve">1.1 </w:t>
      </w:r>
      <w:r>
        <w:rPr>
          <w:rFonts w:eastAsia="等线" w:ascii="Arial" w:cs="Arial" w:hAnsi="Arial"/>
          <w:b w:val="true"/>
          <w:sz w:val="30"/>
        </w:rPr>
        <w:t>机器人仿真平台概览</w:t>
      </w:r>
      <w:bookmarkEnd w:id="2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5275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在现代机器人学中，物理仿真平台是开发、测试和验证算法的关键工具。它们提供了一个可控的虚拟环境，能够在部署到物理硬件前，安全、高效地迭代机器人设计与控制策略。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目前主流的仿真平台各具特色。例如，</w:t>
      </w:r>
      <w:r>
        <w:rPr>
          <w:rFonts w:eastAsia="等线" w:ascii="Arial" w:cs="Arial" w:hAnsi="Arial"/>
          <w:b w:val="true"/>
          <w:sz w:val="22"/>
        </w:rPr>
        <w:t xml:space="preserve">Gazebo </w:t>
      </w:r>
      <w:r>
        <w:rPr>
          <w:rFonts w:eastAsia="等线" w:ascii="Arial" w:cs="Arial" w:hAnsi="Arial"/>
          <w:sz w:val="22"/>
        </w:rPr>
        <w:t>因其与机器人操作系统（ROS）的深度集成而广受欢迎。</w:t>
      </w:r>
      <w:r>
        <w:rPr>
          <w:rFonts w:eastAsia="等线" w:ascii="Arial" w:cs="Arial" w:hAnsi="Arial"/>
          <w:b w:val="true"/>
          <w:sz w:val="22"/>
        </w:rPr>
        <w:t>MuJoCo</w:t>
      </w:r>
      <w:r>
        <w:rPr>
          <w:rFonts w:eastAsia="等线" w:ascii="Arial" w:cs="Arial" w:hAnsi="Arial"/>
          <w:sz w:val="22"/>
        </w:rPr>
        <w:t>（多关节动力学与接触）则以其在接触动力学方面的高精度和高效率著称，成为强化学习研究领域的常用工具。围绕 MuJoCo 也衍生出了多个学习框架，如专为机器人操作任务设计的</w:t>
      </w:r>
      <w:r>
        <w:rPr>
          <w:rFonts w:eastAsia="等线" w:ascii="Arial" w:cs="Arial" w:hAnsi="Arial"/>
          <w:b w:val="true"/>
          <w:sz w:val="22"/>
        </w:rPr>
        <w:t xml:space="preserve"> robosuite </w:t>
      </w:r>
      <w:r>
        <w:rPr>
          <w:rFonts w:eastAsia="等线" w:ascii="Arial" w:cs="Arial" w:hAnsi="Arial"/>
          <w:sz w:val="22"/>
        </w:rPr>
        <w:t>和旨在简化 sim-to-real 流程的</w:t>
      </w:r>
      <w:r>
        <w:rPr>
          <w:rFonts w:eastAsia="等线" w:ascii="Arial" w:cs="Arial" w:hAnsi="Arial"/>
          <w:b w:val="true"/>
          <w:sz w:val="22"/>
        </w:rPr>
        <w:t xml:space="preserve"> MuJoCo Playground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过去的普遍认识是，</w:t>
      </w:r>
      <w:r>
        <w:rPr>
          <w:rFonts w:eastAsia="等线" w:ascii="Arial" w:cs="Arial" w:hAnsi="Arial"/>
          <w:b w:val="true"/>
          <w:sz w:val="22"/>
        </w:rPr>
        <w:t xml:space="preserve">MuJoCo </w:t>
      </w:r>
      <w:r>
        <w:rPr>
          <w:rFonts w:eastAsia="等线" w:ascii="Arial" w:cs="Arial" w:hAnsi="Arial"/>
          <w:sz w:val="22"/>
        </w:rPr>
        <w:t>因其在接触动力学方面的精确性而拥有更高精度的物理仿真，但</w:t>
      </w:r>
      <w:r>
        <w:rPr>
          <w:rFonts w:eastAsia="等线" w:ascii="Arial" w:cs="Arial" w:hAnsi="Arial"/>
          <w:sz w:val="22"/>
        </w:rPr>
        <w:t>它主要依赖 C</w:t>
      </w:r>
      <w:r>
        <w:rPr>
          <w:rFonts w:eastAsia="等线" w:ascii="Arial" w:cs="Arial" w:hAnsi="Arial"/>
          <w:sz w:val="22"/>
        </w:rPr>
        <w:t>PU 进行多线程并行化，这对于需要大规模并行训练的强化学习任务来说效率不高。因此，一个常见的工作流程是在</w:t>
      </w:r>
      <w:r>
        <w:rPr>
          <w:rFonts w:eastAsia="等线" w:ascii="Arial" w:cs="Arial" w:hAnsi="Arial"/>
          <w:b w:val="true"/>
          <w:sz w:val="22"/>
        </w:rPr>
        <w:t xml:space="preserve"> Isaac Gym </w:t>
      </w:r>
      <w:r>
        <w:rPr>
          <w:rFonts w:eastAsia="等线" w:ascii="Arial" w:cs="Arial" w:hAnsi="Arial"/>
          <w:sz w:val="22"/>
        </w:rPr>
        <w:t>或</w:t>
      </w:r>
      <w:r>
        <w:rPr>
          <w:rFonts w:eastAsia="等线" w:ascii="Arial" w:cs="Arial" w:hAnsi="Arial"/>
          <w:b w:val="true"/>
          <w:sz w:val="22"/>
        </w:rPr>
        <w:t xml:space="preserve"> Isaac Lab </w:t>
      </w:r>
      <w:r>
        <w:rPr>
          <w:rFonts w:eastAsia="等线" w:ascii="Arial" w:cs="Arial" w:hAnsi="Arial"/>
          <w:sz w:val="22"/>
        </w:rPr>
        <w:t>这类支持 GPU 大规模并行加速的平台上进行训练，然后将在 MuJoCo 中进行 sim-to-sim 实验以验证其物理真实性。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然而，机器人仿真领域近期发展迅速。出现了基于 Isaac Lab API 和 MuJoCo 仿真的</w:t>
      </w:r>
      <w:r>
        <w:rPr>
          <w:rFonts w:eastAsia="等线" w:ascii="Arial" w:cs="Arial" w:hAnsi="Arial"/>
          <w:b w:val="true"/>
          <w:sz w:val="22"/>
        </w:rPr>
        <w:t xml:space="preserve"> MujocoLab</w:t>
      </w:r>
      <w:r>
        <w:rPr>
          <w:rFonts w:eastAsia="等线" w:ascii="Arial" w:cs="Arial" w:hAnsi="Arial"/>
          <w:sz w:val="22"/>
        </w:rPr>
        <w:t>，它能够利用 GPU 加速在 MuJoCo 中的训练过程。同时，Isaac Sim 也推出了名为</w:t>
      </w:r>
      <w:r>
        <w:rPr>
          <w:rFonts w:eastAsia="等线" w:ascii="Arial" w:cs="Arial" w:hAnsi="Arial"/>
          <w:b w:val="true"/>
          <w:sz w:val="22"/>
        </w:rPr>
        <w:t xml:space="preserve"> Newton </w:t>
      </w:r>
      <w:r>
        <w:rPr>
          <w:rFonts w:eastAsia="等线" w:ascii="Arial" w:cs="Arial" w:hAnsi="Arial"/>
          <w:sz w:val="22"/>
        </w:rPr>
        <w:t>的可微分仿真引擎。尽管技术在不断演进，目前我们仍先学习主流的工具——Isaac Sim 和 Isaac Lab。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" w:id="3"/>
      <w:r>
        <w:rPr>
          <w:rFonts w:eastAsia="等线" w:ascii="Arial" w:cs="Arial" w:hAnsi="Arial"/>
          <w:color w:val="3370ff"/>
          <w:sz w:val="30"/>
        </w:rPr>
        <w:t xml:space="preserve">1.2 </w:t>
      </w:r>
      <w:r>
        <w:rPr>
          <w:rFonts w:eastAsia="等线" w:ascii="Arial" w:cs="Arial" w:hAnsi="Arial"/>
          <w:b w:val="true"/>
          <w:sz w:val="30"/>
        </w:rPr>
        <w:t>Isaa</w:t>
      </w:r>
      <w:r>
        <w:rPr>
          <w:rFonts w:eastAsia="等线" w:ascii="Arial" w:cs="Arial" w:hAnsi="Arial"/>
          <w:b w:val="true"/>
          <w:sz w:val="30"/>
        </w:rPr>
        <w:t>c 生态系统：Isaac Sim 与 Isaac Lab</w:t>
      </w:r>
      <w:bookmarkEnd w:id="3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NVIDIA的机器人平台主要由两大核心组件构成，它们之间是层级关系：基础仿真平台</w:t>
      </w:r>
      <w:r>
        <w:rPr>
          <w:rFonts w:eastAsia="等线" w:ascii="Arial" w:cs="Arial" w:hAnsi="Arial"/>
          <w:b w:val="true"/>
          <w:sz w:val="22"/>
        </w:rPr>
        <w:t>Isaac Sim</w:t>
      </w:r>
      <w:r>
        <w:rPr>
          <w:rFonts w:eastAsia="等线" w:ascii="Arial" w:cs="Arial" w:hAnsi="Arial"/>
          <w:sz w:val="22"/>
        </w:rPr>
        <w:t>，以及构建于其上的机器人学习应用框架</w:t>
      </w:r>
      <w:r>
        <w:rPr>
          <w:rFonts w:eastAsia="等线" w:ascii="Arial" w:cs="Arial" w:hAnsi="Arial"/>
          <w:b w:val="true"/>
          <w:sz w:val="22"/>
        </w:rPr>
        <w:t>Isaac Lab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Isaac Sim 是什么？</w:t>
      </w:r>
      <w:r>
        <w:rPr>
          <w:rFonts w:eastAsia="等线" w:ascii="Arial" w:cs="Arial" w:hAnsi="Arial"/>
          <w:sz w:val="22"/>
        </w:rPr>
        <w:t xml:space="preserve"> 它是一个通用的机器人模拟器，提供了高保真的物理引擎（PhysX）和照片级的渲染技术（RTX）。其核心任务是</w:t>
      </w:r>
      <w:r>
        <w:rPr>
          <w:rFonts w:eastAsia="等线" w:ascii="Arial" w:cs="Arial" w:hAnsi="Arial"/>
          <w:b w:val="true"/>
          <w:sz w:val="22"/>
        </w:rPr>
        <w:t>构建和模拟</w:t>
      </w:r>
      <w:r>
        <w:rPr>
          <w:rFonts w:eastAsia="等线" w:ascii="Arial" w:cs="Arial" w:hAnsi="Arial"/>
          <w:sz w:val="22"/>
        </w:rPr>
        <w:t>一个精确、逼真的虚拟环境，包括机器人模型、传感器数据和物理交互。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Isaac Lab 是什么？</w:t>
      </w:r>
      <w:r>
        <w:rPr>
          <w:rFonts w:eastAsia="等线" w:ascii="Arial" w:cs="Arial" w:hAnsi="Arial"/>
          <w:sz w:val="22"/>
        </w:rPr>
        <w:t xml:space="preserve"> 它是一个专为机器人学习（特别是强化学习）设计的开源框架。它本身不是一个模拟器，而是</w:t>
      </w:r>
      <w:r>
        <w:rPr>
          <w:rFonts w:eastAsia="等线" w:ascii="Arial" w:cs="Arial" w:hAnsi="Arial"/>
          <w:b w:val="true"/>
          <w:sz w:val="22"/>
        </w:rPr>
        <w:t>利用</w:t>
      </w:r>
      <w:r>
        <w:rPr>
          <w:rFonts w:eastAsia="等线" w:ascii="Arial" w:cs="Arial" w:hAnsi="Arial"/>
          <w:sz w:val="22"/>
        </w:rPr>
        <w:t>Isaac Sim提供的环境来进行大规模的AI模型训练。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它们的关系？</w:t>
      </w:r>
      <w:r>
        <w:rPr>
          <w:rFonts w:eastAsia="等线" w:ascii="Arial" w:cs="Arial" w:hAnsi="Arial"/>
          <w:sz w:val="22"/>
        </w:rPr>
        <w:t>Isaac Lab完全依赖于Isaac Sim 。可以遵循一个简单的原则：“</w:t>
      </w:r>
      <w:r>
        <w:rPr>
          <w:rFonts w:eastAsia="等线" w:ascii="Arial" w:cs="Arial" w:hAnsi="Arial"/>
          <w:b w:val="true"/>
          <w:sz w:val="22"/>
        </w:rPr>
        <w:t>在Isaac Sim中构建，在Isaac Lab中训练</w:t>
      </w:r>
      <w:r>
        <w:rPr>
          <w:rFonts w:eastAsia="等线" w:ascii="Arial" w:cs="Arial" w:hAnsi="Arial"/>
          <w:sz w:val="22"/>
        </w:rPr>
        <w:t xml:space="preserve">”。Isaac Lab继承了其前身Isaac Gym在GPU并行计算方面的优势，并将其与Isaac Sim强大的渲染能力相结合，实现了在数千个并行环境中高效训练机器人策略（即“向量化”）。 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0022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" w:id="4"/>
      <w:r>
        <w:rPr>
          <w:rFonts w:eastAsia="等线" w:ascii="Arial" w:cs="Arial" w:hAnsi="Arial"/>
          <w:color w:val="3370ff"/>
          <w:sz w:val="30"/>
        </w:rPr>
        <w:t xml:space="preserve">1.3 </w:t>
      </w:r>
      <w:r>
        <w:rPr>
          <w:rFonts w:eastAsia="等线" w:ascii="Arial" w:cs="Arial" w:hAnsi="Arial"/>
          <w:b w:val="true"/>
          <w:sz w:val="30"/>
        </w:rPr>
        <w:t>Isaac Sim 核心架构：App， Sim， World， Stage， Scene</w:t>
      </w:r>
      <w:bookmarkEnd w:id="4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要精通 Isaac Sim，必须理解其分层架构中的五个核心概念。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4335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Application （App）</w:t>
      </w:r>
      <w:r>
        <w:rPr>
          <w:rFonts w:eastAsia="等线" w:ascii="Arial" w:cs="Arial" w:hAnsi="Arial"/>
          <w:sz w:val="22"/>
        </w:rPr>
        <w:t>：这是最高层级的管理者，负责所有资源的生命周期，包括启动和销毁仿真进程。即使用户在无头模式（headless）下运行，App 依然是整个程序的总控制器。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Simulation （Sim）</w:t>
      </w:r>
      <w:r>
        <w:rPr>
          <w:rFonts w:eastAsia="等线" w:ascii="Arial" w:cs="Arial" w:hAnsi="Arial"/>
          <w:sz w:val="22"/>
        </w:rPr>
        <w:t>：Sim 负责定义虚拟世界的“规则”，例如物理定律（如重力方向）、时间步长（</w:t>
      </w:r>
      <w:r>
        <w:rPr>
          <w:rFonts w:eastAsia="Consolas" w:ascii="Consolas" w:cs="Consolas" w:hAnsi="Consolas"/>
          <w:sz w:val="22"/>
          <w:shd w:fill="EFF0F1"/>
        </w:rPr>
        <w:t>dt</w:t>
      </w:r>
      <w:r>
        <w:rPr>
          <w:rFonts w:eastAsia="等线" w:ascii="Arial" w:cs="Arial" w:hAnsi="Arial"/>
          <w:sz w:val="22"/>
        </w:rPr>
        <w:t>）以及渲染频率。它将时间的每一步划分为不同的子步骤（如</w:t>
      </w:r>
      <w:r>
        <w:rPr>
          <w:rFonts w:eastAsia="Consolas" w:ascii="Consolas" w:cs="Consolas" w:hAnsi="Consolas"/>
          <w:sz w:val="22"/>
          <w:shd w:fill="EFF0F1"/>
        </w:rPr>
        <w:t>physics_step</w:t>
      </w:r>
      <w:r>
        <w:rPr>
          <w:rFonts w:eastAsia="等线" w:ascii="Arial" w:cs="Arial" w:hAnsi="Arial"/>
          <w:sz w:val="22"/>
        </w:rPr>
        <w:t>和</w:t>
      </w:r>
      <w:r>
        <w:rPr>
          <w:rFonts w:eastAsia="Consolas" w:ascii="Consolas" w:cs="Consolas" w:hAnsi="Consolas"/>
          <w:sz w:val="22"/>
          <w:shd w:fill="EFF0F1"/>
        </w:rPr>
        <w:t>render_step</w:t>
      </w:r>
      <w:r>
        <w:rPr>
          <w:rFonts w:eastAsia="等线" w:ascii="Arial" w:cs="Arial" w:hAnsi="Arial"/>
          <w:sz w:val="22"/>
        </w:rPr>
        <w:t>），并掌管着 World 对象。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World</w:t>
      </w:r>
      <w:r>
        <w:rPr>
          <w:rFonts w:eastAsia="等线" w:ascii="Arial" w:cs="Arial" w:hAnsi="Arial"/>
          <w:sz w:val="22"/>
        </w:rPr>
        <w:t>：World 为仿真提供了空间背景，定义了笛卡尔坐标系的原点和单位。所有关于尺寸和距离的问题都在 World 的参考系内得以解答。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Stage</w:t>
      </w:r>
      <w:r>
        <w:rPr>
          <w:rFonts w:eastAsia="等线" w:ascii="Arial" w:cs="Arial" w:hAnsi="Arial"/>
          <w:sz w:val="22"/>
        </w:rPr>
        <w:t>：Stage 是世界的“组成结构”。它以</w:t>
      </w:r>
      <w:r>
        <w:rPr>
          <w:rFonts w:eastAsia="等线" w:ascii="Arial" w:cs="Arial" w:hAnsi="Arial"/>
          <w:b w:val="true"/>
          <w:sz w:val="22"/>
        </w:rPr>
        <w:t>通用场景描述（Universal Scene Description， USD）为基础，将仿真中的所有元素（如机器人、灯光、摄像机）表示为一个层级化的树状结构。这个结构中的每一个节点都是一个图元（Prim）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86702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USD 图元（Prim）</w:t>
      </w:r>
      <w:r>
        <w:rPr>
          <w:rFonts w:eastAsia="等线" w:ascii="Arial" w:cs="Arial" w:hAnsi="Arial"/>
          <w:sz w:val="22"/>
        </w:rPr>
        <w:t>：Prim 是 USD 场景的基本构建块，可以理解为一个容器。每个 Prim 都有一个唯一的路径（例如</w:t>
      </w:r>
      <w:r>
        <w:rPr>
          <w:rFonts w:eastAsia="Consolas" w:ascii="Consolas" w:cs="Consolas" w:hAnsi="Consolas"/>
          <w:sz w:val="22"/>
          <w:shd w:fill="EFF0F1"/>
        </w:rPr>
        <w:t>/World/MyRobot/Gripper</w:t>
      </w:r>
      <w:r>
        <w:rPr>
          <w:rFonts w:eastAsia="等线" w:ascii="Arial" w:cs="Arial" w:hAnsi="Arial"/>
          <w:sz w:val="22"/>
        </w:rPr>
        <w:t>），并包含定义其特性的</w:t>
      </w:r>
      <w:r>
        <w:rPr>
          <w:rFonts w:eastAsia="等线" w:ascii="Arial" w:cs="Arial" w:hAnsi="Arial"/>
          <w:b w:val="true"/>
          <w:sz w:val="22"/>
        </w:rPr>
        <w:t>属性（Attributes）</w:t>
      </w:r>
      <w:r>
        <w:rPr>
          <w:rFonts w:eastAsia="等线" w:ascii="Arial" w:cs="Arial" w:hAnsi="Arial"/>
          <w:sz w:val="22"/>
        </w:rPr>
        <w:t>（如颜色、大小）和与其他 Prim 的</w:t>
      </w:r>
      <w:r>
        <w:rPr>
          <w:rFonts w:eastAsia="等线" w:ascii="Arial" w:cs="Arial" w:hAnsi="Arial"/>
          <w:b w:val="true"/>
          <w:sz w:val="22"/>
        </w:rPr>
        <w:t>关系（Relationships）</w:t>
      </w:r>
      <w:r>
        <w:rPr>
          <w:rFonts w:eastAsia="等线" w:ascii="Arial" w:cs="Arial" w:hAnsi="Arial"/>
          <w:sz w:val="22"/>
        </w:rPr>
        <w:t>（如材质指定）。例如，一个“树”的 Prim 可以有“高度”和“颜色”等属性，同时与一个“地面”Prim 建立关系，以表明其种植位置。父级 Prim 的属性可以被其子级继承，从而实现复杂的场景组合。</w:t>
      </w:r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Scene</w:t>
      </w:r>
      <w:r>
        <w:rPr>
          <w:rFonts w:eastAsia="等线" w:ascii="Arial" w:cs="Arial" w:hAnsi="Arial"/>
          <w:sz w:val="22"/>
        </w:rPr>
        <w:t>：Scene 是 Isaac Lab 中一个至关重要的概念，它管理着 Stage 上所有与</w:t>
      </w:r>
      <w:r>
        <w:rPr>
          <w:rFonts w:eastAsia="等线" w:ascii="Arial" w:cs="Arial" w:hAnsi="Arial"/>
          <w:b w:val="true"/>
          <w:sz w:val="22"/>
        </w:rPr>
        <w:t>向量化</w:t>
      </w:r>
      <w:r>
        <w:rPr>
          <w:rFonts w:eastAsia="等线" w:ascii="Arial" w:cs="Arial" w:hAnsi="Arial"/>
          <w:sz w:val="22"/>
        </w:rPr>
        <w:t>（vectorization）相关的图元。这些被管理的图元（如机器人、桌子、待抓取物体）被称为</w:t>
      </w:r>
      <w:r>
        <w:rPr>
          <w:rFonts w:eastAsia="等线" w:ascii="Arial" w:cs="Arial" w:hAnsi="Arial"/>
          <w:b w:val="true"/>
          <w:sz w:val="22"/>
        </w:rPr>
        <w:t>仿真实体（simulation entities）</w:t>
      </w:r>
      <w:r>
        <w:rPr>
          <w:rFonts w:eastAsia="等线" w:ascii="Arial" w:cs="Arial" w:hAnsi="Arial"/>
          <w:sz w:val="22"/>
        </w:rPr>
        <w:t>。当用户指定需要创建多个环境副本时，Scene 会自动在 Stage 上克隆这些实体，并将它们放置在不同的坐标位置，从而实现在单一世界和舞台上进行大规模并行训练。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总而言之，</w:t>
      </w:r>
      <w:r>
        <w:rPr>
          <w:rFonts w:eastAsia="等线" w:ascii="Arial" w:cs="Arial" w:hAnsi="Arial"/>
          <w:b w:val="true"/>
          <w:sz w:val="22"/>
        </w:rPr>
        <w:t xml:space="preserve">App </w:t>
      </w:r>
      <w:r>
        <w:rPr>
          <w:rFonts w:eastAsia="等线" w:ascii="Arial" w:cs="Arial" w:hAnsi="Arial"/>
          <w:sz w:val="22"/>
        </w:rPr>
        <w:t>管理整个仿真进程，</w:t>
      </w:r>
      <w:r>
        <w:rPr>
          <w:rFonts w:eastAsia="等线" w:ascii="Arial" w:cs="Arial" w:hAnsi="Arial"/>
          <w:b w:val="true"/>
          <w:sz w:val="22"/>
        </w:rPr>
        <w:t xml:space="preserve">Sim </w:t>
      </w:r>
      <w:r>
        <w:rPr>
          <w:rFonts w:eastAsia="等线" w:ascii="Arial" w:cs="Arial" w:hAnsi="Arial"/>
          <w:sz w:val="22"/>
        </w:rPr>
        <w:t>定义物理规则，</w:t>
      </w:r>
      <w:r>
        <w:rPr>
          <w:rFonts w:eastAsia="等线" w:ascii="Arial" w:cs="Arial" w:hAnsi="Arial"/>
          <w:b w:val="true"/>
          <w:sz w:val="22"/>
        </w:rPr>
        <w:t xml:space="preserve">World </w:t>
      </w:r>
      <w:r>
        <w:rPr>
          <w:rFonts w:eastAsia="等线" w:ascii="Arial" w:cs="Arial" w:hAnsi="Arial"/>
          <w:sz w:val="22"/>
        </w:rPr>
        <w:t>提供空间参考，</w:t>
      </w:r>
      <w:r>
        <w:rPr>
          <w:rFonts w:eastAsia="等线" w:ascii="Arial" w:cs="Arial" w:hAnsi="Arial"/>
          <w:b w:val="true"/>
          <w:sz w:val="22"/>
        </w:rPr>
        <w:t xml:space="preserve">Stage </w:t>
      </w:r>
      <w:r>
        <w:rPr>
          <w:rFonts w:eastAsia="等线" w:ascii="Arial" w:cs="Arial" w:hAnsi="Arial"/>
          <w:sz w:val="22"/>
        </w:rPr>
        <w:t>通过 USD 图元组织场景结构，而</w:t>
      </w:r>
      <w:r>
        <w:rPr>
          <w:rFonts w:eastAsia="等线" w:ascii="Arial" w:cs="Arial" w:hAnsi="Arial"/>
          <w:b w:val="true"/>
          <w:sz w:val="22"/>
        </w:rPr>
        <w:t xml:space="preserve"> Scene </w:t>
      </w:r>
      <w:r>
        <w:rPr>
          <w:rFonts w:eastAsia="等线" w:ascii="Arial" w:cs="Arial" w:hAnsi="Arial"/>
          <w:sz w:val="22"/>
        </w:rPr>
        <w:t>则负责高效地复制这些结构以加速学习。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" w:id="5"/>
      <w:r>
        <w:rPr>
          <w:rFonts w:eastAsia="等线" w:ascii="Arial" w:cs="Arial" w:hAnsi="Arial"/>
          <w:color w:val="3370ff"/>
          <w:sz w:val="30"/>
        </w:rPr>
        <w:t xml:space="preserve">1.4 </w:t>
      </w:r>
      <w:r>
        <w:rPr>
          <w:rFonts w:eastAsia="等线" w:ascii="Arial" w:cs="Arial" w:hAnsi="Arial"/>
          <w:b w:val="true"/>
          <w:sz w:val="30"/>
        </w:rPr>
        <w:t>环境配置说明</w:t>
      </w:r>
      <w:bookmarkEnd w:id="5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由于本课程中学生使用构建好 Ubuntu22.04 + Isaac Sim + Isaac Lab 镜像的 GradMotion 云桌面，此部分仅作了解，希望在自己电脑上本地安装的同学可以参考该文档。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https://isaac-sim.github.io/IsaacLab/main/source/setup/installation/index.html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6" w:id="6"/>
      <w:r>
        <w:rPr>
          <w:rFonts w:eastAsia="等线" w:ascii="Arial" w:cs="Arial" w:hAnsi="Arial"/>
          <w:b w:val="true"/>
          <w:sz w:val="28"/>
        </w:rPr>
        <w:t>在 GradMotion 云桌面配置环境：</w:t>
      </w:r>
      <w:bookmarkEnd w:id="6"/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首先打开 GradMotion 平台并登录：</w:t>
      </w:r>
      <w:r>
        <w:rPr>
          <w:rFonts w:eastAsia="等线" w:ascii="Arial" w:cs="Arial" w:hAnsi="Arial"/>
          <w:sz w:val="22"/>
        </w:rPr>
        <w:t>https://gradmotion.com/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进入后选择左侧“云桌面”。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514725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创建一个新的云桌面并开机，配置如下：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4325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完成后连接进入云桌面，鼠标右键--在终端中打开，即可看到目前已经完成 isaac sim 5.0 以及 isaac lab 2.2.0 的安装，此时终端处于</w:t>
      </w:r>
      <w:r>
        <w:rPr>
          <w:rFonts w:eastAsia="Consolas" w:ascii="Consolas" w:cs="Consolas" w:hAnsi="Consolas"/>
          <w:sz w:val="22"/>
          <w:shd w:fill="EFF0F1"/>
        </w:rPr>
        <w:t>/root/IsaacLab</w:t>
      </w:r>
      <w:r>
        <w:rPr>
          <w:rFonts w:eastAsia="等线" w:ascii="Arial" w:cs="Arial" w:hAnsi="Arial"/>
          <w:sz w:val="22"/>
        </w:rPr>
        <w:t>下，并且已经打开conda环境</w:t>
      </w:r>
      <w:r>
        <w:rPr>
          <w:rFonts w:eastAsia="Consolas" w:ascii="Consolas" w:cs="Consolas" w:hAnsi="Consolas"/>
          <w:sz w:val="22"/>
          <w:shd w:fill="EFF0F1"/>
        </w:rPr>
        <w:t>env_isaaclab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76450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在终端直接输入</w:t>
      </w:r>
      <w:r>
        <w:rPr>
          <w:rFonts w:eastAsia="Consolas" w:ascii="Consolas" w:cs="Consolas" w:hAnsi="Consolas"/>
          <w:sz w:val="22"/>
          <w:shd w:fill="EFF0F1"/>
        </w:rPr>
        <w:t>isaacsim</w:t>
      </w:r>
      <w:r>
        <w:rPr>
          <w:rFonts w:eastAsia="等线" w:ascii="Arial" w:cs="Arial" w:hAnsi="Arial"/>
          <w:sz w:val="22"/>
        </w:rPr>
        <w:t>，即可打开仿真。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" w:id="7"/>
      <w:r>
        <w:rPr>
          <w:rFonts w:eastAsia="等线" w:ascii="Arial" w:cs="Arial" w:hAnsi="Arial"/>
          <w:color w:val="3370ff"/>
          <w:sz w:val="32"/>
        </w:rPr>
        <w:t xml:space="preserve">2. </w:t>
      </w:r>
      <w:r>
        <w:rPr>
          <w:rFonts w:eastAsia="等线" w:ascii="Arial" w:cs="Arial" w:hAnsi="Arial"/>
          <w:b w:val="true"/>
          <w:sz w:val="32"/>
        </w:rPr>
        <w:t>第二部分：I</w:t>
      </w:r>
      <w:r>
        <w:rPr>
          <w:rFonts w:eastAsia="等线" w:ascii="Arial" w:cs="Arial" w:hAnsi="Arial"/>
          <w:b w:val="true"/>
          <w:sz w:val="32"/>
        </w:rPr>
        <w:t>saac Sim 场景创建</w:t>
      </w:r>
      <w:bookmarkEnd w:id="7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掌握在 Isaac Sim 中构建、操纵和模拟虚拟场景是核心技能。本节将简要介绍三种核心工作流程，并重点解析其中最强大和最适用于自动化任务的独立 Python 脚本方法。此处详细的入门操作步骤，建议学生直接跟随官方的快速入门教程进行实践：</w:t>
      </w:r>
      <w:r>
        <w:rPr>
          <w:rFonts w:eastAsia="等线" w:ascii="Arial" w:cs="Arial" w:hAnsi="Arial"/>
          <w:sz w:val="22"/>
        </w:rPr>
        <w:t>https://docs.isaacsim.omniverse.nvidia.com/5.0.0/introduction/quickstart_isaacsim.html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" w:id="8"/>
      <w:r>
        <w:rPr>
          <w:rFonts w:eastAsia="等线" w:ascii="Arial" w:cs="Arial" w:hAnsi="Arial"/>
          <w:color w:val="3370ff"/>
          <w:sz w:val="30"/>
        </w:rPr>
        <w:t xml:space="preserve">2.1 </w:t>
      </w:r>
      <w:r>
        <w:rPr>
          <w:rFonts w:eastAsia="等线" w:ascii="Arial" w:cs="Arial" w:hAnsi="Arial"/>
          <w:b w:val="true"/>
          <w:sz w:val="30"/>
        </w:rPr>
        <w:t>如何创建一个仿真？</w:t>
      </w:r>
      <w:bookmarkEnd w:id="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回顾</w:t>
      </w:r>
      <w:hyperlink r:id="rId15">
        <w:r>
          <w:rPr>
            <w:rFonts w:eastAsia="等线" w:ascii="Arial" w:cs="Arial" w:hAnsi="Arial"/>
            <w:color w:val="3370ff"/>
            <w:sz w:val="22"/>
          </w:rPr>
          <w:t>1.3节</w:t>
        </w:r>
      </w:hyperlink>
      <w:r>
        <w:rPr>
          <w:rFonts w:eastAsia="等线" w:ascii="Arial" w:cs="Arial" w:hAnsi="Arial"/>
          <w:sz w:val="22"/>
        </w:rPr>
        <w:t>中中讲述的内容，创建一个仿真，本质上是定义一个</w:t>
      </w:r>
      <w:r>
        <w:rPr>
          <w:rFonts w:eastAsia="等线" w:ascii="Arial" w:cs="Arial" w:hAnsi="Arial"/>
          <w:b w:val="true"/>
          <w:sz w:val="22"/>
        </w:rPr>
        <w:t>层级结构</w:t>
      </w:r>
      <w:r>
        <w:rPr>
          <w:rFonts w:eastAsia="等线" w:ascii="Arial" w:cs="Arial" w:hAnsi="Arial"/>
          <w:sz w:val="22"/>
        </w:rPr>
        <w:t>。我们可以沿用第一部分的概念来理解需要指定的元素：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3492"/>
        <w:gridCol w:w="4787"/>
      </w:tblGrid>
      <w:tr>
        <w:tc>
          <w:tcPr>
            <w:tcW w:w="349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057400" cy="1543050"/>
                  <wp:docPr id="7" name="Drawing 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7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886075" cy="1571625"/>
                  <wp:docPr id="8" name="Drawing 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App (应用程序)</w:t>
      </w:r>
      <w:r>
        <w:rPr>
          <w:rFonts w:eastAsia="等线" w:ascii="Arial" w:cs="Arial" w:hAnsi="Arial"/>
          <w:sz w:val="22"/>
        </w:rPr>
        <w:t>：首先，你需要一个</w:t>
      </w:r>
      <w:r>
        <w:rPr>
          <w:rFonts w:eastAsia="Consolas" w:ascii="Consolas" w:cs="Consolas" w:hAnsi="Consolas"/>
          <w:sz w:val="22"/>
          <w:shd w:fill="EFF0F1"/>
        </w:rPr>
        <w:t>SimulationApp</w:t>
      </w:r>
      <w:r>
        <w:rPr>
          <w:rFonts w:eastAsia="等线" w:ascii="Arial" w:cs="Arial" w:hAnsi="Arial"/>
          <w:sz w:val="22"/>
        </w:rPr>
        <w:t>实例。这是整个仿真的入口和最高管理者，负责启动和关闭所有底层服务。</w:t>
      </w:r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Sim (仿真上下文)</w:t>
      </w:r>
      <w:r>
        <w:rPr>
          <w:rFonts w:eastAsia="等线" w:ascii="Arial" w:cs="Arial" w:hAnsi="Arial"/>
          <w:sz w:val="22"/>
        </w:rPr>
        <w:t>：其次，你需要一个</w:t>
      </w:r>
      <w:r>
        <w:rPr>
          <w:rFonts w:eastAsia="Consolas" w:ascii="Consolas" w:cs="Consolas" w:hAnsi="Consolas"/>
          <w:sz w:val="22"/>
          <w:shd w:fill="EFF0F1"/>
        </w:rPr>
        <w:t>SimulationContext</w:t>
      </w:r>
      <w:r>
        <w:rPr>
          <w:rFonts w:eastAsia="等线" w:ascii="Arial" w:cs="Arial" w:hAnsi="Arial"/>
          <w:sz w:val="22"/>
        </w:rPr>
        <w:t>。它定义了仿真的“物理规则”，比如时间步长</w:t>
      </w:r>
      <w:r>
        <w:rPr>
          <w:rFonts w:eastAsia="Consolas" w:ascii="Consolas" w:cs="Consolas" w:hAnsi="Consolas"/>
          <w:sz w:val="22"/>
          <w:shd w:fill="EFF0F1"/>
        </w:rPr>
        <w:t>dt</w:t>
      </w:r>
      <w:r>
        <w:rPr>
          <w:rFonts w:eastAsia="等线" w:ascii="Arial" w:cs="Arial" w:hAnsi="Arial"/>
          <w:sz w:val="22"/>
        </w:rPr>
        <w:t>和渲染频率。</w:t>
      </w: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World &amp; Stage (世界与舞台)</w:t>
      </w:r>
      <w:r>
        <w:rPr>
          <w:rFonts w:eastAsia="等线" w:ascii="Arial" w:cs="Arial" w:hAnsi="Arial"/>
          <w:sz w:val="22"/>
        </w:rPr>
        <w:t>：</w:t>
      </w:r>
      <w:r>
        <w:rPr>
          <w:rFonts w:eastAsia="Consolas" w:ascii="Consolas" w:cs="Consolas" w:hAnsi="Consolas"/>
          <w:sz w:val="22"/>
          <w:shd w:fill="EFF0F1"/>
        </w:rPr>
        <w:t>SimulationContext</w:t>
      </w:r>
      <w:r>
        <w:rPr>
          <w:rFonts w:eastAsia="等线" w:ascii="Arial" w:cs="Arial" w:hAnsi="Arial"/>
          <w:sz w:val="22"/>
        </w:rPr>
        <w:t>会自动创建一个</w:t>
      </w:r>
      <w:r>
        <w:rPr>
          <w:rFonts w:eastAsia="Consolas" w:ascii="Consolas" w:cs="Consolas" w:hAnsi="Consolas"/>
          <w:sz w:val="22"/>
          <w:shd w:fill="EFF0F1"/>
        </w:rPr>
        <w:t>World</w:t>
      </w:r>
      <w:r>
        <w:rPr>
          <w:rFonts w:eastAsia="等线" w:ascii="Arial" w:cs="Arial" w:hAnsi="Arial"/>
          <w:sz w:val="22"/>
        </w:rPr>
        <w:t>和</w:t>
      </w:r>
      <w:r>
        <w:rPr>
          <w:rFonts w:eastAsia="Consolas" w:ascii="Consolas" w:cs="Consolas" w:hAnsi="Consolas"/>
          <w:sz w:val="22"/>
          <w:shd w:fill="EFF0F1"/>
        </w:rPr>
        <w:t>Stage</w:t>
      </w:r>
      <w:r>
        <w:rPr>
          <w:rFonts w:eastAsia="等线" w:ascii="Arial" w:cs="Arial" w:hAnsi="Arial"/>
          <w:sz w:val="22"/>
        </w:rPr>
        <w:t>。你的任务是填充这个</w:t>
      </w:r>
      <w:r>
        <w:rPr>
          <w:rFonts w:eastAsia="Consolas" w:ascii="Consolas" w:cs="Consolas" w:hAnsi="Consolas"/>
          <w:sz w:val="22"/>
          <w:shd w:fill="EFF0F1"/>
        </w:rPr>
        <w:t>Stage</w:t>
      </w:r>
      <w:r>
        <w:rPr>
          <w:rFonts w:eastAsia="等线" w:ascii="Arial" w:cs="Arial" w:hAnsi="Arial"/>
          <w:sz w:val="22"/>
        </w:rPr>
        <w:t>，即向其中添加</w:t>
      </w:r>
      <w:r>
        <w:rPr>
          <w:rFonts w:eastAsia="等线" w:ascii="Arial" w:cs="Arial" w:hAnsi="Arial"/>
          <w:b w:val="true"/>
          <w:sz w:val="22"/>
        </w:rPr>
        <w:t>图元 (Prims)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Prims (图元)</w:t>
      </w:r>
      <w:r>
        <w:rPr>
          <w:rFonts w:eastAsia="等线" w:ascii="Arial" w:cs="Arial" w:hAnsi="Arial"/>
          <w:sz w:val="22"/>
        </w:rPr>
        <w:t>：这些是构成场景的基本元素，例如：</w:t>
      </w:r>
    </w:p>
    <w:p>
      <w:pPr>
        <w:numPr>
          <w:numId w:val="2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环境元素</w:t>
      </w:r>
      <w:r>
        <w:rPr>
          <w:rFonts w:eastAsia="等线" w:ascii="Arial" w:cs="Arial" w:hAnsi="Arial"/>
          <w:sz w:val="22"/>
        </w:rPr>
        <w:t>：如地面（</w:t>
      </w:r>
      <w:r>
        <w:rPr>
          <w:rFonts w:eastAsia="Consolas" w:ascii="Consolas" w:cs="Consolas" w:hAnsi="Consolas"/>
          <w:sz w:val="22"/>
          <w:shd w:fill="EFF0F1"/>
        </w:rPr>
        <w:t>GroundPlane</w:t>
      </w:r>
      <w:r>
        <w:rPr>
          <w:rFonts w:eastAsia="等线" w:ascii="Arial" w:cs="Arial" w:hAnsi="Arial"/>
          <w:sz w:val="22"/>
        </w:rPr>
        <w:t>）、灯光（</w:t>
      </w:r>
      <w:r>
        <w:rPr>
          <w:rFonts w:eastAsia="Consolas" w:ascii="Consolas" w:cs="Consolas" w:hAnsi="Consolas"/>
          <w:sz w:val="22"/>
          <w:shd w:fill="EFF0F1"/>
        </w:rPr>
        <w:t>DistantLight</w:t>
      </w:r>
      <w:r>
        <w:rPr>
          <w:rFonts w:eastAsia="等线" w:ascii="Arial" w:cs="Arial" w:hAnsi="Arial"/>
          <w:sz w:val="22"/>
        </w:rPr>
        <w:t>）。</w:t>
      </w:r>
    </w:p>
    <w:p>
      <w:pPr>
        <w:numPr>
          <w:numId w:val="2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物体</w:t>
      </w:r>
      <w:r>
        <w:rPr>
          <w:rFonts w:eastAsia="等线" w:ascii="Arial" w:cs="Arial" w:hAnsi="Arial"/>
          <w:sz w:val="22"/>
        </w:rPr>
        <w:t>：如立方体（</w:t>
      </w:r>
      <w:r>
        <w:rPr>
          <w:rFonts w:eastAsia="Consolas" w:ascii="Consolas" w:cs="Consolas" w:hAnsi="Consolas"/>
          <w:sz w:val="22"/>
          <w:shd w:fill="EFF0F1"/>
        </w:rPr>
        <w:t>DynamicCuboid</w:t>
      </w:r>
      <w:r>
        <w:rPr>
          <w:rFonts w:eastAsia="等线" w:ascii="Arial" w:cs="Arial" w:hAnsi="Arial"/>
          <w:sz w:val="22"/>
        </w:rPr>
        <w:t>）、机器人（</w:t>
      </w:r>
      <w:r>
        <w:rPr>
          <w:rFonts w:eastAsia="Consolas" w:ascii="Consolas" w:cs="Consolas" w:hAnsi="Consolas"/>
          <w:sz w:val="22"/>
          <w:shd w:fill="EFF0F1"/>
        </w:rPr>
        <w:t>Articulation</w:t>
      </w:r>
      <w:r>
        <w:rPr>
          <w:rFonts w:eastAsia="等线" w:ascii="Arial" w:cs="Arial" w:hAnsi="Arial"/>
          <w:sz w:val="22"/>
        </w:rPr>
        <w:t>）。每个图元都需要在</w:t>
      </w:r>
      <w:r>
        <w:rPr>
          <w:rFonts w:eastAsia="Consolas" w:ascii="Consolas" w:cs="Consolas" w:hAnsi="Consolas"/>
          <w:sz w:val="22"/>
          <w:shd w:fill="EFF0F1"/>
        </w:rPr>
        <w:t>Stage</w:t>
      </w:r>
      <w:r>
        <w:rPr>
          <w:rFonts w:eastAsia="等线" w:ascii="Arial" w:cs="Arial" w:hAnsi="Arial"/>
          <w:sz w:val="22"/>
        </w:rPr>
        <w:t>上有一个唯一的路径（</w:t>
      </w:r>
      <w:r>
        <w:rPr>
          <w:rFonts w:eastAsia="Consolas" w:ascii="Consolas" w:cs="Consolas" w:hAnsi="Consolas"/>
          <w:sz w:val="22"/>
          <w:shd w:fill="EFF0F1"/>
        </w:rPr>
        <w:t>prim_path</w:t>
      </w:r>
      <w:r>
        <w:rPr>
          <w:rFonts w:eastAsia="等线" w:ascii="Arial" w:cs="Arial" w:hAnsi="Arial"/>
          <w:sz w:val="22"/>
        </w:rPr>
        <w:t>），并可以设置其位置、颜色等属性。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" w:id="9"/>
      <w:r>
        <w:rPr>
          <w:rFonts w:eastAsia="等线" w:ascii="Arial" w:cs="Arial" w:hAnsi="Arial"/>
          <w:color w:val="3370ff"/>
          <w:sz w:val="30"/>
        </w:rPr>
        <w:t xml:space="preserve">2.2 </w:t>
      </w:r>
      <w:r>
        <w:rPr>
          <w:rFonts w:eastAsia="等线" w:ascii="Arial" w:cs="Arial" w:hAnsi="Arial"/>
          <w:b w:val="true"/>
          <w:sz w:val="30"/>
        </w:rPr>
        <w:t>三大核心工作流概览</w:t>
      </w:r>
      <w:bookmarkEnd w:id="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按照官方文档的步骤进行练习：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https://docs.isaacsim.omniverse.nvidia.com/5.0.0/introduction/quickstart_isaacsim.html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Isaac Sim 提供了三种主要的工作方式，以适应从快速原型设计到大规模自动化训练的不同需求 ：   </w:t>
      </w:r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图形用户界面 （GUI）</w:t>
      </w:r>
      <w:r>
        <w:rPr>
          <w:rFonts w:eastAsia="等线" w:ascii="Arial" w:cs="Arial" w:hAnsi="Arial"/>
          <w:sz w:val="22"/>
        </w:rPr>
        <w:t xml:space="preserve">：这是最直观的入门方式，允许用户通过点击和拖拽来构建场景、添加物体并赋予物理属性。它非常适合视觉探索和手动设计复杂的静态环境 。   </w:t>
      </w:r>
    </w:p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交互式 Python 脚本 （脚本编辑器）</w:t>
      </w:r>
      <w:r>
        <w:rPr>
          <w:rFonts w:eastAsia="等线" w:ascii="Arial" w:cs="Arial" w:hAnsi="Arial"/>
          <w:sz w:val="22"/>
        </w:rPr>
        <w:t xml:space="preserve">：Isaac Sim 内置了一个脚本编辑器，允许用户在 GUI 运行时执行 Python 代码片段，实时操纵场景中的对象。这是学习和测试 API 命令的绝佳工具 。   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独立 Python 应用程序 （Standalone Python）</w:t>
      </w:r>
      <w:r>
        <w:rPr>
          <w:rFonts w:eastAsia="等线" w:ascii="Arial" w:cs="Arial" w:hAnsi="Arial"/>
          <w:sz w:val="22"/>
        </w:rPr>
        <w:t>：这是最强大和可扩展的工作方式。用户可以编写一个完整的 Python 脚本，从命令行启动、控制和关闭整个仿真过程，无需 GUI 界面（即无头模式）。这是所有自动化任务，特别是强化学习训练的基石 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0" w:id="10"/>
      <w:r>
        <w:rPr>
          <w:rFonts w:eastAsia="等线" w:ascii="Arial" w:cs="Arial" w:hAnsi="Arial"/>
          <w:color w:val="3370ff"/>
          <w:sz w:val="32"/>
        </w:rPr>
        <w:t xml:space="preserve">3. </w:t>
      </w:r>
      <w:r>
        <w:rPr>
          <w:rFonts w:eastAsia="等线" w:ascii="Arial" w:cs="Arial" w:hAnsi="Arial"/>
          <w:b w:val="true"/>
          <w:sz w:val="32"/>
        </w:rPr>
        <w:t>第三部分：使用 Isaac Lab 模板配置环境</w:t>
      </w:r>
      <w:bookmarkEnd w:id="10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现在我们进入Isaac Lab的世界，首先学习如何使用其配置驱动的API来高效构建仿真场景，然后将这些知识应用到构建一个完整的大规模并行强化学习环境中。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1" w:id="11"/>
      <w:r>
        <w:rPr>
          <w:rFonts w:eastAsia="等线" w:ascii="Arial" w:cs="Arial" w:hAnsi="Arial"/>
          <w:color w:val="3370ff"/>
          <w:sz w:val="30"/>
        </w:rPr>
        <w:t xml:space="preserve">3.1 </w:t>
      </w:r>
      <w:r>
        <w:rPr>
          <w:rFonts w:eastAsia="等线" w:ascii="Arial" w:cs="Arial" w:hAnsi="Arial"/>
          <w:b w:val="true"/>
          <w:sz w:val="30"/>
        </w:rPr>
        <w:t>演示1：使用配置类生成Prim</w:t>
      </w:r>
      <w:bookmarkEnd w:id="11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虽然直接使用USD API（如</w:t>
      </w:r>
      <w:r>
        <w:rPr>
          <w:rFonts w:eastAsia="Consolas" w:ascii="Consolas" w:cs="Consolas" w:hAnsi="Consolas"/>
          <w:sz w:val="22"/>
          <w:shd w:fill="EFF0F1"/>
        </w:rPr>
        <w:t>DynamicCuboid</w:t>
      </w:r>
      <w:r>
        <w:rPr>
          <w:rFonts w:eastAsia="等线" w:ascii="Arial" w:cs="Arial" w:hAnsi="Arial"/>
          <w:sz w:val="22"/>
        </w:rPr>
        <w:t>）可以创建场景，但Isaac Lab提供了一个更简洁、配置驱动的接口，即</w:t>
      </w:r>
      <w:r>
        <w:rPr>
          <w:rFonts w:eastAsia="Consolas" w:ascii="Consolas" w:cs="Consolas" w:hAnsi="Consolas"/>
          <w:sz w:val="22"/>
          <w:shd w:fill="EFF0F1"/>
        </w:rPr>
        <w:t>sim.spawners</w:t>
      </w:r>
      <w:r>
        <w:rPr>
          <w:rFonts w:eastAsia="等线" w:ascii="Arial" w:cs="Arial" w:hAnsi="Arial"/>
          <w:sz w:val="22"/>
        </w:rPr>
        <w:t>模块。这种方法将物体的属性定义（配置）与其实例化（生成）分离开来，使代码更具可读性和模块性。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下面的脚本（</w:t>
      </w:r>
      <w:r>
        <w:rPr>
          <w:rFonts w:eastAsia="Consolas" w:ascii="Consolas" w:cs="Consolas" w:hAnsi="Consolas"/>
          <w:sz w:val="22"/>
          <w:shd w:fill="EFF0F1"/>
        </w:rPr>
        <w:t>spawn_prims.py</w:t>
      </w:r>
      <w:r>
        <w:rPr>
          <w:rFonts w:eastAsia="等线" w:ascii="Arial" w:cs="Arial" w:hAnsi="Arial"/>
          <w:sz w:val="22"/>
        </w:rPr>
        <w:t>）就是一个很好的例子，它展示了如何使用不同的配置类（如</w:t>
      </w:r>
      <w:r>
        <w:rPr>
          <w:rFonts w:eastAsia="Consolas" w:ascii="Consolas" w:cs="Consolas" w:hAnsi="Consolas"/>
          <w:sz w:val="22"/>
          <w:shd w:fill="EFF0F1"/>
        </w:rPr>
        <w:t>GroundPlaneCfg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DistantLightCfg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ConeCfg</w:t>
      </w:r>
      <w:r>
        <w:rPr>
          <w:rFonts w:eastAsia="等线" w:ascii="Arial" w:cs="Arial" w:hAnsi="Arial"/>
          <w:sz w:val="22"/>
        </w:rPr>
        <w:t>等）来构建一个包含多种物体的复杂场景。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3845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# Copyright (c) 2022-2025, The Isaac Lab Project Developers (</w:t>
            </w:r>
            <w:r>
              <w:rPr>
                <w:rFonts w:eastAsia="Consolas" w:ascii="Consolas" w:cs="Consolas" w:hAnsi="Consolas"/>
                <w:sz w:val="22"/>
              </w:rPr>
              <w:t>https://github.com/isaac-sim/IsaacLab/blob/main/CONTRIBUTORS.md).</w:t>
            </w:r>
            <w:r>
              <w:rPr>
                <w:rFonts w:eastAsia="Consolas" w:ascii="Consolas" w:cs="Consolas" w:hAnsi="Consolas"/>
                <w:sz w:val="22"/>
              </w:rPr>
              <w:br/>
              <w:t># All rights reserved.</w:t>
              <w:br/>
              <w:t>#</w:t>
              <w:br/>
              <w:t># SPDX-License-Identifier: BSD-3-Clause</w:t>
              <w:br/>
              <w:br/>
              <w:t>"""This script demonstrates how to spawn prims into the scene.</w:t>
              <w:br/>
              <w:br/>
              <w:t>.. code-block:: bash</w:t>
              <w:br/>
              <w:br/>
              <w:t xml:space="preserve">    # Usage</w:t>
              <w:br/>
              <w:t xml:space="preserve">  ./isaaclab.sh -p scripts/tutorials/00_sim/spawn_prims.py</w:t>
              <w:br/>
              <w:br/>
              <w:t>"""</w:t>
              <w:br/>
              <w:br/>
              <w:t>"""Launch Isaac Sim Simulator first."""</w:t>
              <w:br/>
              <w:br/>
              <w:br/>
              <w:t>import argparse</w:t>
              <w:br/>
              <w:br/>
              <w:t>from isaaclab.app import AppLauncher</w:t>
              <w:br/>
              <w:br/>
              <w:t># 创建参数解析器</w:t>
              <w:br/>
              <w:t>parser = argparse.ArgumentParser(description="Tutorial on spawning prims into the scene.")</w:t>
              <w:br/>
              <w:t># 添加AppLauncher的命令行参数</w:t>
              <w:br/>
              <w:t>AppLauncher.add_app_launcher_args(parser)</w:t>
              <w:br/>
              <w:t># 解析参数</w:t>
              <w:br/>
              <w:t>args_cli = parser.parse_args()</w:t>
              <w:br/>
              <w:t># 启动Omniverse应用</w:t>
              <w:br/>
              <w:t>app_launcher = AppLauncher(args_cli)</w:t>
              <w:br/>
              <w:t>simulation_app = app_launcher.app</w:t>
              <w:br/>
              <w:br/>
              <w:t>"""Rest everything follows."""</w:t>
              <w:br/>
              <w:br/>
              <w:t>import isaacsim.core.utils.prims as prim_utils</w:t>
              <w:br/>
              <w:br/>
              <w:t>import isaaclab.sim as sim_utils</w:t>
              <w:br/>
              <w:t>from isaaclab.utils.assets import ISAAC_NUCLEUS_DIR</w:t>
              <w:br/>
              <w:br/>
              <w:br/>
              <w:t>def design_scene():</w:t>
              <w:br/>
              <w:t xml:space="preserve">    """通过生成地面、灯光、物体和从USD文件加载的网格来设计场景。"""</w:t>
              <w:br/>
              <w:t xml:space="preserve">    # 地面</w:t>
              <w:br/>
              <w:t xml:space="preserve">    cfg_ground = sim_utils.GroundPlaneCfg()</w:t>
              <w:br/>
              <w:t xml:space="preserve">    cfg_ground.func("/World/defaultGroundPlane", cfg_ground)</w:t>
              <w:br/>
              <w:br/>
              <w:t xml:space="preserve">    # 生成平行光</w:t>
              <w:br/>
              <w:t xml:space="preserve">    cfg_light_distant = sim_utils.DistantLightCfg(</w:t>
              <w:br/>
              <w:t xml:space="preserve">        intensity=3000.0,</w:t>
              <w:br/>
              <w:t xml:space="preserve">        color=(0.75, 0.75, 0.75),</w:t>
              <w:br/>
              <w:t xml:space="preserve">    )</w:t>
              <w:br/>
              <w:t xml:space="preserve">    cfg_light_distant.func("/World/lightDistant", cfg_light_distant, translation=(1, 0, 10))</w:t>
              <w:br/>
              <w:br/>
              <w:t xml:space="preserve">    # 为所有要生成的对象创建一个新的xform图元作为父级</w:t>
              <w:br/>
              <w:t xml:space="preserve">    prim_utils.create_prim("/World/Objects", "Xform")</w:t>
              <w:br/>
              <w:t xml:space="preserve">    # 生成一个红色的圆锥体（仅视觉，无物理属性）</w:t>
              <w:br/>
              <w:t xml:space="preserve">    cfg_cone = sim_utils.ConeCfg(</w:t>
              <w:br/>
              <w:t xml:space="preserve">        radius=0.15,</w:t>
              <w:br/>
              <w:t xml:space="preserve">        height=0.5,</w:t>
              <w:br/>
              <w:t xml:space="preserve">        visual_material=sim_utils.PreviewSurfaceCfg(diffuse_color=(1.0, 0.0, 0.0)),</w:t>
              <w:br/>
              <w:t xml:space="preserve">    )</w:t>
              <w:br/>
              <w:t xml:space="preserve">    cfg_cone.func("/World/Objects/Cone1", cfg_cone, translation=(-1.0, 1.0, 1.0))</w:t>
              <w:br/>
              <w:t xml:space="preserve">    cfg_cone.func("/World/Objects/Cone2", cfg_cone, translation=(-1.0, -1.0, 1.0))</w:t>
              <w:br/>
              <w:br/>
              <w:t xml:space="preserve">    # 生成一个带碰撞体和刚体属性的绿色圆锥体</w:t>
              <w:br/>
              <w:t xml:space="preserve">    cfg_cone_rigid = sim_utils.ConeCfg(</w:t>
              <w:br/>
              <w:t xml:space="preserve">        radius=0.15,</w:t>
              <w:br/>
              <w:t xml:space="preserve">        height=0.5,</w:t>
              <w:br/>
              <w:t xml:space="preserve">        rigid_props=sim_utils.RigidBodyPropertiesCfg(),</w:t>
              <w:br/>
              <w:t xml:space="preserve">        mass_props=sim_utils.MassPropertiesCfg(mass=1.0),</w:t>
              <w:br/>
              <w:t xml:space="preserve">        collision_props=sim_utils.CollisionPropertiesCfg(),</w:t>
              <w:br/>
              <w:t xml:space="preserve">        visual_material=sim_utils.PreviewSurfaceCfg(diffuse_color=(0.0, 1.0, 0.0)),</w:t>
              <w:br/>
              <w:t xml:space="preserve">    )</w:t>
              <w:br/>
              <w:t xml:space="preserve">    cfg_cone_rigid.func(</w:t>
              <w:br/>
              <w:t xml:space="preserve">        "/World/Objects/ConeRigid", cfg_cone_rigid, translation=(-0.2, 0.0, 2.0), orientation=(0.5, 0.0, 0.5, 0.0)</w:t>
              <w:br/>
              <w:t xml:space="preserve">    )</w:t>
              <w:br/>
              <w:br/>
              <w:t xml:space="preserve">    # 生成一个带可变形体属性的蓝色长方体</w:t>
              <w:br/>
              <w:t xml:space="preserve">    cfg_cuboid_deformable = sim_utils.MeshCuboidCfg(</w:t>
              <w:br/>
              <w:t xml:space="preserve">        size=(0.2, 0.5, 0.2),</w:t>
              <w:br/>
              <w:t xml:space="preserve">        deformable_props=sim_utils.DeformableBodyPropertiesCfg(),</w:t>
              <w:br/>
              <w:t xml:space="preserve">        visual_material=sim_utils.PreviewSurfaceCfg(diffuse_color=(0.0, 0.0, 1.0)),</w:t>
              <w:br/>
              <w:t xml:space="preserve">        physics_material=sim_utils.DeformableBodyMaterialCfg(),</w:t>
              <w:br/>
              <w:t xml:space="preserve">    )</w:t>
              <w:br/>
              <w:t xml:space="preserve">    cfg_cuboid_deformable.func("/World/Objects/CuboidDeformable", cfg_cuboid_deformable, translation=(0.15, 0.0, 2.0))</w:t>
              <w:br/>
              <w:br/>
              <w:t xml:space="preserve">    # 从USD文件向场景中生成一个桌子</w:t>
              <w:br/>
              <w:t xml:space="preserve">    cfg = sim_utils.UsdFileCfg(usd_path=f"{ISAAC_NUCLEUS_DIR}/Props/Mounts/SeattleLabTable/table_instanceable.usd")</w:t>
              <w:br/>
              <w:t xml:space="preserve">    cfg.func("/World/Objects/Table", cfg, translation=(0.0, 0.0, 1.05))</w:t>
              <w:br/>
              <w:br/>
              <w:br/>
              <w:t>def main():</w:t>
              <w:br/>
              <w:t xml:space="preserve">    """主函数"""</w:t>
              <w:br/>
              <w:br/>
              <w:t xml:space="preserve">    # 初始化仿真上下文</w:t>
              <w:br/>
              <w:t xml:space="preserve">    sim_cfg = sim_utils.SimulationCfg(dt=0.01, device=args_cli.device)</w:t>
              <w:br/>
              <w:t xml:space="preserve">    sim = sim_utils.SimulationContext(sim_cfg)</w:t>
              <w:br/>
              <w:t xml:space="preserve">    # 设置主相机视角</w:t>
              <w:br/>
              <w:t xml:space="preserve">    sim.set_camera_view([2.0, 0.0, 2.5], [-0.5, 0.0, 0.5])</w:t>
              <w:br/>
              <w:t xml:space="preserve">    sim.reset()</w:t>
              <w:br/>
              <w:t xml:space="preserve">    # 设计场景</w:t>
              <w:br/>
              <w:t xml:space="preserve">    design_scene()</w:t>
              <w:br/>
              <w:t xml:space="preserve">    # 播放模拟器</w:t>
              <w:br/>
              <w:t xml:space="preserve">    sim.reset()</w:t>
              <w:br/>
              <w:t xml:space="preserve">    # 准备就绪！</w:t>
              <w:br/>
              <w:t xml:space="preserve">    print("[INFO]: Setup complete...")</w:t>
              <w:br/>
              <w:br/>
              <w:t xml:space="preserve">    # 模拟物理过程</w:t>
              <w:br/>
              <w:t xml:space="preserve">    while simulation_app.is_running():</w:t>
              <w:br/>
              <w:t xml:space="preserve">        # 执行一步</w:t>
              <w:br/>
              <w:t xml:space="preserve">        sim.step()</w:t>
              <w:br/>
              <w:br/>
              <w:br/>
              <w:t>if __name__ == "__main__":</w:t>
              <w:br/>
              <w:t xml:space="preserve">    # 运行主函数</w:t>
              <w:br/>
              <w:t xml:space="preserve">    main()</w:t>
              <w:br/>
              <w:t xml:space="preserve">    # 关闭仿真应用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simulation_app.close()</w:t>
            </w:r>
          </w:p>
        </w:tc>
      </w:tr>
    </w:tbl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启动与仿真上下文</w:t>
      </w:r>
      <w:r>
        <w:rPr>
          <w:rFonts w:eastAsia="等线" w:ascii="Arial" w:cs="Arial" w:hAnsi="Arial"/>
          <w:sz w:val="22"/>
        </w:rPr>
        <w:t>：脚本的开头部分与之前的独立应用类似，使用</w:t>
      </w:r>
      <w:r>
        <w:rPr>
          <w:rFonts w:eastAsia="Consolas" w:ascii="Consolas" w:cs="Consolas" w:hAnsi="Consolas"/>
          <w:sz w:val="22"/>
          <w:shd w:fill="EFF0F1"/>
        </w:rPr>
        <w:t>AppLauncher</w:t>
      </w:r>
      <w:r>
        <w:rPr>
          <w:rFonts w:eastAsia="等线" w:ascii="Arial" w:cs="Arial" w:hAnsi="Arial"/>
          <w:sz w:val="22"/>
        </w:rPr>
        <w:t>启动仿真，并创建</w:t>
      </w:r>
      <w:r>
        <w:rPr>
          <w:rFonts w:eastAsia="Consolas" w:ascii="Consolas" w:cs="Consolas" w:hAnsi="Consolas"/>
          <w:sz w:val="22"/>
          <w:shd w:fill="EFF0F1"/>
        </w:rPr>
        <w:t>SimulationContext</w:t>
      </w:r>
      <w:r>
        <w:rPr>
          <w:rFonts w:eastAsia="等线" w:ascii="Arial" w:cs="Arial" w:hAnsi="Arial"/>
          <w:sz w:val="22"/>
        </w:rPr>
        <w:t>来管理仿真循环。</w:t>
      </w:r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b w:val="true"/>
          <w:sz w:val="22"/>
          <w:shd w:fill="EFF0F1"/>
        </w:rPr>
        <w:t>design_scene()</w:t>
      </w:r>
      <w:r>
        <w:rPr>
          <w:rFonts w:eastAsia="等线" w:ascii="Arial" w:cs="Arial" w:hAnsi="Arial"/>
          <w:b w:val="true"/>
          <w:sz w:val="22"/>
        </w:rPr>
        <w:t>函数</w:t>
      </w:r>
      <w:r>
        <w:rPr>
          <w:rFonts w:eastAsia="等线" w:ascii="Arial" w:cs="Arial" w:hAnsi="Arial"/>
          <w:sz w:val="22"/>
        </w:rPr>
        <w:t>：这是场景构建的核心。所有对象都在这个函数中定义和生成，并且这个函数在主仿真循环开始前被调用。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配置驱动的生成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3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无物理的视觉物体</w:t>
      </w:r>
      <w:r>
        <w:rPr>
          <w:rFonts w:eastAsia="等线" w:ascii="Arial" w:cs="Arial" w:hAnsi="Arial"/>
          <w:sz w:val="22"/>
        </w:rPr>
        <w:t>：红色的圆锥体（</w:t>
      </w:r>
      <w:r>
        <w:rPr>
          <w:rFonts w:eastAsia="Consolas" w:ascii="Consolas" w:cs="Consolas" w:hAnsi="Consolas"/>
          <w:sz w:val="22"/>
          <w:shd w:fill="EFF0F1"/>
        </w:rPr>
        <w:t>Cone1</w:t>
      </w:r>
      <w:r>
        <w:rPr>
          <w:rFonts w:eastAsia="等线" w:ascii="Arial" w:cs="Arial" w:hAnsi="Arial"/>
          <w:sz w:val="22"/>
        </w:rPr>
        <w:t xml:space="preserve">, </w:t>
      </w:r>
      <w:r>
        <w:rPr>
          <w:rFonts w:eastAsia="Consolas" w:ascii="Consolas" w:cs="Consolas" w:hAnsi="Consolas"/>
          <w:sz w:val="22"/>
          <w:shd w:fill="EFF0F1"/>
        </w:rPr>
        <w:t>Cone2</w:t>
      </w:r>
      <w:r>
        <w:rPr>
          <w:rFonts w:eastAsia="等线" w:ascii="Arial" w:cs="Arial" w:hAnsi="Arial"/>
          <w:sz w:val="22"/>
        </w:rPr>
        <w:t>）是通过</w:t>
      </w:r>
      <w:r>
        <w:rPr>
          <w:rFonts w:eastAsia="Consolas" w:ascii="Consolas" w:cs="Consolas" w:hAnsi="Consolas"/>
          <w:sz w:val="22"/>
          <w:shd w:fill="EFF0F1"/>
        </w:rPr>
        <w:t>ConeCfg</w:t>
      </w:r>
      <w:r>
        <w:rPr>
          <w:rFonts w:eastAsia="等线" w:ascii="Arial" w:cs="Arial" w:hAnsi="Arial"/>
          <w:sz w:val="22"/>
        </w:rPr>
        <w:t>定义的。我们只指定了它们的几何形状（半径、高度）和视觉材质（颜色），因此它们在仿真中没有物理行为。</w:t>
      </w:r>
    </w:p>
    <w:p>
      <w:pPr>
        <w:numPr>
          <w:numId w:val="3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带物理的刚体</w:t>
      </w:r>
      <w:r>
        <w:rPr>
          <w:rFonts w:eastAsia="等线" w:ascii="Arial" w:cs="Arial" w:hAnsi="Arial"/>
          <w:sz w:val="22"/>
        </w:rPr>
        <w:t>：绿色的圆锥体（</w:t>
      </w:r>
      <w:r>
        <w:rPr>
          <w:rFonts w:eastAsia="Consolas" w:ascii="Consolas" w:cs="Consolas" w:hAnsi="Consolas"/>
          <w:sz w:val="22"/>
          <w:shd w:fill="EFF0F1"/>
        </w:rPr>
        <w:t>ConeRigid</w:t>
      </w:r>
      <w:r>
        <w:rPr>
          <w:rFonts w:eastAsia="等线" w:ascii="Arial" w:cs="Arial" w:hAnsi="Arial"/>
          <w:sz w:val="22"/>
        </w:rPr>
        <w:t>）在配置中额外添加了</w:t>
      </w:r>
      <w:r>
        <w:rPr>
          <w:rFonts w:eastAsia="Consolas" w:ascii="Consolas" w:cs="Consolas" w:hAnsi="Consolas"/>
          <w:sz w:val="22"/>
          <w:shd w:fill="EFF0F1"/>
        </w:rPr>
        <w:t>rigid_props</w:t>
      </w:r>
      <w:r>
        <w:rPr>
          <w:rFonts w:eastAsia="等线" w:ascii="Arial" w:cs="Arial" w:hAnsi="Arial"/>
          <w:sz w:val="22"/>
        </w:rPr>
        <w:t>（刚体属性）、</w:t>
      </w:r>
      <w:r>
        <w:rPr>
          <w:rFonts w:eastAsia="Consolas" w:ascii="Consolas" w:cs="Consolas" w:hAnsi="Consolas"/>
          <w:sz w:val="22"/>
          <w:shd w:fill="EFF0F1"/>
        </w:rPr>
        <w:t>mass_props</w:t>
      </w:r>
      <w:r>
        <w:rPr>
          <w:rFonts w:eastAsia="等线" w:ascii="Arial" w:cs="Arial" w:hAnsi="Arial"/>
          <w:sz w:val="22"/>
        </w:rPr>
        <w:t>（质量属性）和</w:t>
      </w:r>
      <w:r>
        <w:rPr>
          <w:rFonts w:eastAsia="Consolas" w:ascii="Consolas" w:cs="Consolas" w:hAnsi="Consolas"/>
          <w:sz w:val="22"/>
          <w:shd w:fill="EFF0F1"/>
        </w:rPr>
        <w:t>collision_props</w:t>
      </w:r>
      <w:r>
        <w:rPr>
          <w:rFonts w:eastAsia="等线" w:ascii="Arial" w:cs="Arial" w:hAnsi="Arial"/>
          <w:sz w:val="22"/>
        </w:rPr>
        <w:t>（碰撞属性）。这使得它成为一个可以与物理世界（如下落、碰撞）交互的动态物体。</w:t>
      </w:r>
    </w:p>
    <w:p>
      <w:pPr>
        <w:numPr>
          <w:numId w:val="3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其他类型</w:t>
      </w:r>
      <w:r>
        <w:rPr>
          <w:rFonts w:eastAsia="等线" w:ascii="Arial" w:cs="Arial" w:hAnsi="Arial"/>
          <w:sz w:val="22"/>
        </w:rPr>
        <w:t>：脚本还展示了如何生成可变形体（</w:t>
      </w:r>
      <w:r>
        <w:rPr>
          <w:rFonts w:eastAsia="Consolas" w:ascii="Consolas" w:cs="Consolas" w:hAnsi="Consolas"/>
          <w:sz w:val="22"/>
          <w:shd w:fill="EFF0F1"/>
        </w:rPr>
        <w:t>MeshCuboidCfg</w:t>
      </w:r>
      <w:r>
        <w:rPr>
          <w:rFonts w:eastAsia="等线" w:ascii="Arial" w:cs="Arial" w:hAnsi="Arial"/>
          <w:sz w:val="22"/>
        </w:rPr>
        <w:t>）和从现有的USD文件加载模型（</w:t>
      </w:r>
      <w:r>
        <w:rPr>
          <w:rFonts w:eastAsia="Consolas" w:ascii="Consolas" w:cs="Consolas" w:hAnsi="Consolas"/>
          <w:sz w:val="22"/>
          <w:shd w:fill="EFF0F1"/>
        </w:rPr>
        <w:t>UsdFileCfg</w:t>
      </w:r>
      <w:r>
        <w:rPr>
          <w:rFonts w:eastAsia="等线" w:ascii="Arial" w:cs="Arial" w:hAnsi="Arial"/>
          <w:sz w:val="22"/>
        </w:rPr>
        <w:t>），展示了这套接口的灵活性。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b w:val="true"/>
          <w:sz w:val="22"/>
          <w:shd w:fill="EFF0F1"/>
        </w:rPr>
        <w:t>cfg.func(...)</w:t>
      </w:r>
      <w:r>
        <w:rPr>
          <w:rFonts w:eastAsia="等线" w:ascii="Arial" w:cs="Arial" w:hAnsi="Arial"/>
          <w:sz w:val="22"/>
        </w:rPr>
        <w:t>：每个配置类实例都有一个</w:t>
      </w:r>
      <w:r>
        <w:rPr>
          <w:rFonts w:eastAsia="Consolas" w:ascii="Consolas" w:cs="Consolas" w:hAnsi="Consolas"/>
          <w:sz w:val="22"/>
          <w:shd w:fill="EFF0F1"/>
        </w:rPr>
        <w:t>.func</w:t>
      </w:r>
      <w:r>
        <w:rPr>
          <w:rFonts w:eastAsia="等线" w:ascii="Arial" w:cs="Arial" w:hAnsi="Arial"/>
          <w:sz w:val="22"/>
        </w:rPr>
        <w:t>方法，它就是实际的生成函数。第一个参数是图元在舞台上的路径，第二个是配置对象本身，后面可以跟上位置和姿态等变换信息。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2" w:id="12"/>
      <w:r>
        <w:rPr>
          <w:rFonts w:eastAsia="等线" w:ascii="Arial" w:cs="Arial" w:hAnsi="Arial"/>
          <w:color w:val="3370ff"/>
          <w:sz w:val="30"/>
        </w:rPr>
        <w:t xml:space="preserve">3.2 </w:t>
      </w:r>
      <w:r>
        <w:rPr>
          <w:rFonts w:eastAsia="等线" w:ascii="Arial" w:cs="Arial" w:hAnsi="Arial"/>
          <w:b w:val="true"/>
          <w:sz w:val="30"/>
        </w:rPr>
        <w:t>演示2：使用 Interactive Scene 创建多个环境</w:t>
      </w:r>
      <w:bookmarkEnd w:id="12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在掌握了如何使用配置类生成单个物体后，我们可以将这一思想扩展到构建一个完整的、用于强化学习的并行环境。我们将再次以倒立摆为例，但这次的重点是展示使用Interactive Scene 创建多个环境。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在本教程中，我们采用来自 “Interacting with an articulation” 教程的 cartpole 示例，并将 </w:t>
      </w:r>
      <w:r>
        <w:rPr>
          <w:rFonts w:eastAsia="Consolas" w:ascii="Consolas" w:cs="Consolas" w:hAnsi="Consolas"/>
          <w:sz w:val="22"/>
          <w:shd w:fill="EFF0F1"/>
        </w:rPr>
        <w:t>design_scene</w:t>
      </w:r>
      <w:r>
        <w:rPr>
          <w:rFonts w:eastAsia="等线" w:ascii="Arial" w:cs="Arial" w:hAnsi="Arial"/>
          <w:sz w:val="22"/>
        </w:rPr>
        <w:t xml:space="preserve"> 函数替换为一个 </w:t>
      </w:r>
      <w:r>
        <w:rPr>
          <w:rFonts w:eastAsia="Consolas" w:ascii="Consolas" w:cs="Consolas" w:hAnsi="Consolas"/>
          <w:b w:val="true"/>
          <w:sz w:val="22"/>
          <w:shd w:fill="EFF0F1"/>
        </w:rPr>
        <w:t>scene.InteractiveScene</w:t>
      </w:r>
      <w:r>
        <w:rPr>
          <w:rFonts w:eastAsia="等线" w:ascii="Arial" w:cs="Arial" w:hAnsi="Arial"/>
          <w:sz w:val="22"/>
        </w:rPr>
        <w:t xml:space="preserve"> 对象。虽然在这个简单示例中使用 interactive scene 看起来有些大材小用，但随着场景中加入更多资产和传感器，它将变得更加有用。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# Copyright (c) 2022-2025, The Isaac Lab Project Developers (https://github.com/isaac-sim/IsaacLab/blob/main/CONTRIBUTORS.md).</w:t>
              <w:br/>
              <w:t># All rights reserved.</w:t>
              <w:br/>
              <w:t>#</w:t>
              <w:br/>
              <w:t># SPDX-License-Identifier: BSD-3-Clause</w:t>
              <w:br/>
              <w:br/>
              <w:t>"""</w:t>
              <w:br/>
              <w:t>本脚本演示了如何使用 InteractiveScene (交互式场景) 接口来搭建一个包含多个物体的场景。</w:t>
              <w:br/>
              <w:br/>
              <w:t>.. code-block:: bash</w:t>
              <w:br/>
              <w:br/>
              <w:t xml:space="preserve">    # 使用方法示例，--num_envs 用于指定并行环境的数量</w:t>
              <w:br/>
              <w:t xml:space="preserve">    ./isaaclab.sh -p scripts/tutorials/02_scene/create_scene.py --num_envs 32</w:t>
              <w:br/>
              <w:br/>
              <w:t>"""</w:t>
              <w:br/>
              <w:br/>
              <w:t>"""首先，启动 Isaac Sim 仿真器。"""</w:t>
              <w:br/>
              <w:br/>
              <w:br/>
              <w:t>import argparse</w:t>
              <w:br/>
              <w:br/>
              <w:t>from isaaclab.app import AppLauncher</w:t>
              <w:br/>
              <w:br/>
              <w:t># -- 标准的 AppLauncher 启动流程 --</w:t>
              <w:br/>
              <w:t># 添加命令行参数解析器</w:t>
              <w:br/>
              <w:t>parser = argparse.ArgumentParser(description="关于使用交互式场景接口的教程。")</w:t>
              <w:br/>
              <w:t># 添加一个自定义参数 --num_envs，用于从命令行控制环境数量</w:t>
              <w:br/>
              <w:t>parser.add_argument("--num_envs", type=int, default=2, help="要生成的环境数量。")</w:t>
              <w:br/>
              <w:t># 将 AppLauncher 的标准命令行参数 (如 --headless) 添加进来</w:t>
              <w:br/>
              <w:t>AppLauncher.add_app_launcher_args(parser)</w:t>
              <w:br/>
              <w:t># 解析所有命令行参数</w:t>
              <w:br/>
              <w:t>args_cli = parser.parse_args()</w:t>
              <w:br/>
              <w:br/>
              <w:t># 启动 Omniverse 应用程序</w:t>
              <w:br/>
              <w:t>app_launcher = AppLauncher(args_cli)</w:t>
              <w:br/>
              <w:t>simulation_app = app_launcher.app</w:t>
              <w:br/>
              <w:br/>
              <w:t>"""接下来的代码是场景定义和仿真循环的核心部分。"""</w:t>
              <w:br/>
              <w:br/>
              <w:t>import torch</w:t>
              <w:br/>
              <w:br/>
              <w:t>import isaaclab.sim as sim_utils</w:t>
              <w:br/>
              <w:t>from isaaclab.assets import ArticulationCfg, AssetBaseCfg</w:t>
              <w:br/>
              <w:t>from isaaclab.scene import InteractiveScene, InteractiveSceneCfg</w:t>
              <w:br/>
              <w:t>from isaaclab.sim import SimulationContext</w:t>
              <w:br/>
              <w:t>from isaaclab.utils import configclass</w:t>
              <w:br/>
              <w:br/>
              <w:t>##</w:t>
              <w:br/>
              <w:t># 导入预定义的资产配置</w:t>
              <w:br/>
              <w:t>##</w:t>
              <w:br/>
              <w:t>from isaaclab_assets import CARTPOLE_CFG  # isort:skip</w:t>
              <w:br/>
              <w:br/>
              <w:br/>
              <w:t>@configclass</w:t>
              <w:br/>
              <w:t>class CartpoleSceneCfg(InteractiveSceneCfg):</w:t>
              <w:br/>
              <w:t xml:space="preserve">    """一个倒立摆场景的配置类。</w:t>
              <w:br/>
              <w:t xml:space="preserve">    </w:t>
              <w:br/>
              <w:t xml:space="preserve">    InteractiveSceneCfg 允许我们以一种声明式的方式定义场景中包含的所有资产。</w:t>
              <w:br/>
              <w:t xml:space="preserve">    """</w:t>
              <w:br/>
              <w:br/>
              <w:t xml:space="preserve">    # 定义地面资产</w:t>
              <w:br/>
              <w:t xml:space="preserve">    # AssetBaseCfg 是一个通用的资产配置包装器</w:t>
              <w:br/>
              <w:t xml:space="preserve">    ground = AssetBaseCfg(</w:t>
              <w:br/>
              <w:t xml:space="preserve">        prim_path="/World/defaultGroundPlane",  # 指定该资产在 USD Stage 中的路径</w:t>
              <w:br/>
              <w:t xml:space="preserve">        spawn=sim_utils.GroundPlaneCfg(),  # 指定用于生成该资产的 Spawner 配置</w:t>
              <w:br/>
              <w:t xml:space="preserve">    )</w:t>
              <w:br/>
              <w:br/>
              <w:t xml:space="preserve">    # 定义灯光资产</w:t>
              <w:br/>
              <w:t xml:space="preserve">    dome_light = AssetBaseCfg(</w:t>
              <w:br/>
              <w:t xml:space="preserve">        prim_path="/World/Light", spawn=sim_utils.DomeLightCfg(intensity=3000.0, color=(0.75, 0.75, 0.75))</w:t>
              <w:br/>
              <w:t xml:space="preserve">    )</w:t>
              <w:br/>
              <w:br/>
              <w:t xml:space="preserve">    # 定义关节机器人 (Articulation) 资产</w:t>
              <w:br/>
              <w:t xml:space="preserve">    # ArticulationCfg 是专门用于关节机器人的配置类</w:t>
              <w:br/>
              <w:t xml:space="preserve">    # {ENV_REGEX_NS} 是一个特殊的占位符，在场景创建时，它会被自动替换为每个环境的命名空间</w:t>
              <w:br/>
              <w:t xml:space="preserve">    # 例如：/World/envs/env_0, /World/envs/env_1, 等等。这实现了资产的自动克隆。</w:t>
              <w:br/>
              <w:t xml:space="preserve">    cartpole: ArticulationCfg = CARTPOLE_CFG.replace(prim_path="{ENV_REGEX_NS}/Robot")</w:t>
              <w:br/>
              <w:br/>
              <w:br/>
              <w:t>def run_simulator(sim: sim_utils.SimulationContext, scene: InteractiveScene):</w:t>
              <w:br/>
              <w:t xml:space="preserve">    """运行仿真主循环。"""</w:t>
              <w:br/>
              <w:t xml:space="preserve">    # 从场景中提取我们需要的实体 (asset)。</w:t>
              <w:br/>
              <w:t xml:space="preserve">    # InteractiveScene 支持像字典一样的访问方式，键名对应于配置类中的变量名。</w:t>
              <w:br/>
              <w:t xml:space="preserve">    robot = scene["cartpole"]</w:t>
              <w:br/>
              <w:t xml:space="preserve">    </w:t>
              <w:br/>
              <w:t xml:space="preserve">    # 获取物理仿真的时间步长</w:t>
              <w:br/>
              <w:t xml:space="preserve">    sim_dt = sim.get_physics_dt()</w:t>
              <w:br/>
              <w:t xml:space="preserve">    count = 0</w:t>
              <w:br/>
              <w:t xml:space="preserve">    # 仿真主循环</w:t>
              <w:br/>
              <w:t xml:space="preserve">    while simulation_app.is_running():</w:t>
              <w:br/>
              <w:t xml:space="preserve">        # -- 重置逻辑：每 500 步重置一次环境 --</w:t>
              <w:br/>
              <w:t xml:space="preserve">        if count % 500 == 0:</w:t>
              <w:br/>
              <w:t xml:space="preserve">            # 重置计数器</w:t>
              <w:br/>
              <w:t xml:space="preserve">            count = 0</w:t>
              <w:br/>
              <w:t xml:space="preserve">            # -- 重置场景中所有实体的状态 --</w:t>
              <w:br/>
              <w:t xml:space="preserve">            # 1. 重置根物体 (base) 的状态</w:t>
              <w:br/>
              <w:t xml:space="preserve">            # 获取机器人默认的根状态 (位置、姿态、线速度、角速度)</w:t>
              <w:br/>
              <w:t xml:space="preserve">            root_state = robot.data.default_root_state.clone()</w:t>
              <w:br/>
              <w:t xml:space="preserve">            # 关键步骤：将根状态的位置加上每个环境的偏移原点。</w:t>
              <w:br/>
              <w:t xml:space="preserve">            # 因为 default_root_state 是相对于环境自身原点(0,0,0)的，</w:t>
              <w:br/>
              <w:t xml:space="preserve">            # 而 write_root_pose_to_sim 需要的是世界坐标系中的绝对位置。</w:t>
              <w:br/>
              <w:t xml:space="preserve">            # scene.env_origins 存储了每个克隆环境在世界坐标系中的位置。</w:t>
              <w:br/>
              <w:t xml:space="preserve">            root_state[:, :3] += scene.env_origins</w:t>
              <w:br/>
              <w:t xml:space="preserve">            # 将计算好的根物体位姿 (位置+姿态) 写回到仿真器中</w:t>
              <w:br/>
              <w:t xml:space="preserve">            robot.write_root_pose_to_sim(root_state[:, :7])</w:t>
              <w:br/>
              <w:t xml:space="preserve">            # 将根物体的速度写回到仿真器中</w:t>
              <w:br/>
              <w:t xml:space="preserve">            robot.write_root_velocity_to_sim(root_state[:, 7:])</w:t>
              <w:br/>
              <w:t xml:space="preserve">            </w:t>
              <w:br/>
              <w:t xml:space="preserve">            # 2. 重置关节的状态</w:t>
              <w:br/>
              <w:t xml:space="preserve">            # 获取默认的关节位置和速度</w:t>
              <w:br/>
              <w:t xml:space="preserve">            joint_pos, joint_vel = robot.data.default_joint_pos.clone(), robot.data.default_joint_vel.clone()</w:t>
              <w:br/>
              <w:t xml:space="preserve">            # 为关节位置添加一些小的随机噪声，以增加训练的多样性</w:t>
              <w:br/>
              <w:t xml:space="preserve">            joint_pos += torch.rand_like(joint_pos) * 0.1</w:t>
              <w:br/>
              <w:t xml:space="preserve">            # 将计算好的关节状态写回到仿真器中</w:t>
              <w:br/>
              <w:t xml:space="preserve">            robot.write_joint_state_to_sim(joint_pos, joint_vel)</w:t>
              <w:br/>
              <w:t xml:space="preserve">            </w:t>
              <w:br/>
              <w:t xml:space="preserve">            # 3. 重置场景管理器内部的缓冲区</w:t>
              <w:br/>
              <w:t xml:space="preserve">            scene.reset()</w:t>
              <w:br/>
              <w:t xml:space="preserve">            print("[INFO]: 正在重置机器人状态...")</w:t>
              <w:br/>
              <w:t xml:space="preserve">            </w:t>
              <w:br/>
              <w:t xml:space="preserve">        # -- 应用随机动作 --</w:t>
              <w:br/>
              <w:t xml:space="preserve">        # 生成与关节数量匹配的随机力矩/力</w:t>
              <w:br/>
              <w:t xml:space="preserve">        efforts = torch.randn_like(robot.data.joint_pos) * 5.0</w:t>
              <w:br/>
              <w:t xml:space="preserve">        # 设置关节力矩目标。注意：这一步只是更新了内存中的数据缓冲区，并未立即应用到仿真中。</w:t>
              <w:br/>
              <w:t xml:space="preserve">        robot.set_joint_effort_target(efforts)</w:t>
              <w:br/>
              <w:t xml:space="preserve">        # 关键步骤：将所有在内存中缓冲的指令 (如此处的关节力矩) 一次性写入到仿真器中。</w:t>
              <w:br/>
              <w:t xml:space="preserve">        scene.write_data_to_sim()</w:t>
              <w:br/>
              <w:t xml:space="preserve">        </w:t>
              <w:br/>
              <w:t xml:space="preserve">        # -- 执行仿真 --</w:t>
              <w:br/>
              <w:t xml:space="preserve">        # 让物理引擎向前推进一步</w:t>
              <w:br/>
              <w:t xml:space="preserve">        sim.step()</w:t>
              <w:br/>
              <w:t xml:space="preserve">        </w:t>
              <w:br/>
              <w:t xml:space="preserve">        # 增加计数器</w:t>
              <w:br/>
              <w:t xml:space="preserve">        count += 1</w:t>
              <w:br/>
              <w:t xml:space="preserve">        </w:t>
              <w:br/>
              <w:t xml:space="preserve">        # -- 更新缓冲区 --</w:t>
              <w:br/>
              <w:t xml:space="preserve">        # 关键步骤：在物理步进之后，从仿真器中读取最新的状态数据 (如新的关节位置、速度)</w:t>
              <w:br/>
              <w:t xml:space="preserve">        # 并更新到 `robot.data` 等内存缓冲区中，以供下一个循环周期使用。</w:t>
              <w:br/>
              <w:t xml:space="preserve">        scene.update(sim_dt)</w:t>
              <w:br/>
              <w:br/>
              <w:br/>
              <w:t>def main():</w:t>
              <w:br/>
              <w:t xml:space="preserve">    """主函数。"""</w:t>
              <w:br/>
              <w:t xml:space="preserve">    # 创建仿真配置实例</w:t>
              <w:br/>
              <w:t xml:space="preserve">    sim_cfg = sim_utils.SimulationCfg(device=args_cli.device)</w:t>
              <w:br/>
              <w:t xml:space="preserve">    # 创建仿真上下文实例</w:t>
              <w:br/>
              <w:t xml:space="preserve">    sim = SimulationContext(sim_cfg)</w:t>
              <w:br/>
              <w:t xml:space="preserve">    # 设置一个合适的相机视角</w:t>
              <w:br/>
              <w:t xml:space="preserve">    sim.set_camera_view([2.5, 0.0, 4.0], [0.0, 0.0, 2.0])</w:t>
              <w:br/>
              <w:t xml:space="preserve">    sim.reset()</w:t>
              <w:br/>
              <w:t xml:space="preserve">    # -- 设计场景 --</w:t>
              <w:br/>
              <w:t xml:space="preserve">    # 创建场景配置实例，并从命令行参数传入并行环境的数量</w:t>
              <w:br/>
              <w:t xml:space="preserve">    scene_cfg = CartpoleSceneCfg(num_envs=args_cli.num_envs, env_spacing=2.0)</w:t>
              <w:br/>
              <w:t xml:space="preserve">    # 关键步骤：实例化 InteractiveScene。</w:t>
              <w:br/>
              <w:t xml:space="preserve">    # 在这一步，它会解析 scene_cfg，并自动完成所有资产的加载、克隆和放置。</w:t>
              <w:br/>
              <w:t xml:space="preserve">    scene = InteractiveScene(scene_cfg)</w:t>
              <w:br/>
              <w:t xml:space="preserve">    </w:t>
              <w:br/>
              <w:t xml:space="preserve">    # 第一次重置，完成物理场景的初始化</w:t>
              <w:br/>
              <w:t xml:space="preserve">    sim.reset()</w:t>
              <w:br/>
              <w:t xml:space="preserve">    # 现在，所有准备工作都已完成！</w:t>
              <w:br/>
              <w:t xml:space="preserve">    print("[INFO]: 场景搭建完成...")</w:t>
              <w:br/>
              <w:t xml:space="preserve">    # 调用并运行仿真主循环</w:t>
              <w:br/>
              <w:t xml:space="preserve">    run_simulator(sim, scene)</w:t>
              <w:br/>
              <w:br/>
              <w:br/>
              <w:t>if __name__ == "__main__":</w:t>
              <w:br/>
              <w:t xml:space="preserve">    # 运行主函数</w:t>
              <w:br/>
              <w:t xml:space="preserve">    main()</w:t>
              <w:br/>
              <w:t xml:space="preserve">    # 在结束后，安全地关闭仿真应用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simulation_app.close()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3" w:id="13"/>
      <w:r>
        <w:rPr>
          <w:rFonts w:eastAsia="等线" w:ascii="Arial" w:cs="Arial" w:hAnsi="Arial"/>
          <w:color w:val="3370ff"/>
          <w:sz w:val="32"/>
        </w:rPr>
        <w:t xml:space="preserve">4. </w:t>
      </w:r>
      <w:r>
        <w:rPr>
          <w:rFonts w:eastAsia="等线" w:ascii="Arial" w:cs="Arial" w:hAnsi="Arial"/>
          <w:b w:val="true"/>
          <w:sz w:val="32"/>
        </w:rPr>
        <w:t>第四部分：高级运动学：实时获取连杆位姿</w:t>
      </w:r>
      <w:bookmarkEnd w:id="13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虽然Isaac Lab为强化学习提供了高级抽象，但有时我们需要直接与仿真中的机器人进行交互，以进行调试或运动学分析。本节将展示一个最直接的方法，用于加载一个Franka机械臂，并实时打印其末端执行器相对于基座的变换矩阵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4" w:id="14"/>
      <w:r>
        <w:rPr>
          <w:rFonts w:eastAsia="等线" w:ascii="Arial" w:cs="Arial" w:hAnsi="Arial"/>
          <w:color w:val="3370ff"/>
          <w:sz w:val="30"/>
        </w:rPr>
        <w:t xml:space="preserve">4.1 </w:t>
      </w:r>
      <w:r>
        <w:rPr>
          <w:rFonts w:eastAsia="等线" w:ascii="Arial" w:cs="Arial" w:hAnsi="Arial"/>
          <w:b w:val="true"/>
          <w:sz w:val="30"/>
        </w:rPr>
        <w:t>访问机器人连杆</w:t>
      </w:r>
      <w:bookmarkEnd w:id="14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要分析机器人的运动学，首先需要获取其在仿真中特定物理连杆的句柄。在Isaac Sim中，关节连接体（Articulation）的每个连杆本身都可以被视为一个</w:t>
      </w:r>
      <w:r>
        <w:rPr>
          <w:rFonts w:eastAsia="等线" w:ascii="Arial" w:cs="Arial" w:hAnsi="Arial"/>
          <w:b w:val="true"/>
          <w:sz w:val="22"/>
        </w:rPr>
        <w:t>刚体图元（RigidPrim）</w:t>
      </w:r>
      <w:r>
        <w:rPr>
          <w:rFonts w:eastAsia="等线" w:ascii="Arial" w:cs="Arial" w:hAnsi="Arial"/>
          <w:sz w:val="22"/>
        </w:rPr>
        <w:t>。通过获取这些图元的句柄，我们就可以查询它们在世界坐标系下的位姿。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5" w:id="15"/>
      <w:r>
        <w:rPr>
          <w:rFonts w:eastAsia="等线" w:ascii="Arial" w:cs="Arial" w:hAnsi="Arial"/>
          <w:color w:val="3370ff"/>
          <w:sz w:val="30"/>
        </w:rPr>
        <w:t xml:space="preserve">4.2 </w:t>
      </w:r>
      <w:r>
        <w:rPr>
          <w:rFonts w:eastAsia="等线" w:ascii="Arial" w:cs="Arial" w:hAnsi="Arial"/>
          <w:b w:val="true"/>
          <w:sz w:val="30"/>
        </w:rPr>
        <w:t>计算并打印相对变换</w:t>
      </w:r>
      <w:bookmarkEnd w:id="15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以下是一个简单、独立的Python脚本，它加载一个Franka机械臂，并在仿真循环中持续计算并打印其末端执行器相对于基座的4x4齐次变换矩阵。这个脚本不依赖于复杂的</w:t>
      </w:r>
      <w:r>
        <w:rPr>
          <w:rFonts w:eastAsia="Consolas" w:ascii="Consolas" w:cs="Consolas" w:hAnsi="Consolas"/>
          <w:sz w:val="22"/>
          <w:shd w:fill="EFF0F1"/>
        </w:rPr>
        <w:t>EnvCfg</w:t>
      </w:r>
      <w:r>
        <w:rPr>
          <w:rFonts w:eastAsia="等线" w:ascii="Arial" w:cs="Arial" w:hAnsi="Arial"/>
          <w:sz w:val="22"/>
        </w:rPr>
        <w:t>，让您可以直接观察和交互。</w:t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"""</w:t>
              <w:br/>
              <w:t>实时打印Franka机械臂基座到末端执行器的齐次变换矩阵</w:t>
              <w:br/>
              <w:t>使用方法: ./isaaclab.sh -p /path/to/this/script.py</w:t>
              <w:br/>
              <w:t>"""</w:t>
              <w:br/>
              <w:br/>
              <w:t>import argparse</w:t>
              <w:br/>
              <w:t>import numpy as np</w:t>
              <w:br/>
              <w:t>from isaaclab.app import AppLauncher</w:t>
              <w:br/>
              <w:br/>
              <w:t>parser = argparse.ArgumentParser(description="实时打印Franka末端执行器变换矩阵")</w:t>
              <w:br/>
              <w:t>AppLauncher.add_app_launcher_args(parser)</w:t>
              <w:br/>
              <w:t>args_cli = parser.parse_args()</w:t>
              <w:br/>
              <w:br/>
              <w:t>app_launcher = AppLauncher(args_cli)</w:t>
              <w:br/>
              <w:t>simulation_app = app_launcher.app</w:t>
              <w:br/>
              <w:br/>
              <w:t>import omni.usd</w:t>
              <w:br/>
              <w:t>import isaaclab.sim as sim_utils</w:t>
              <w:br/>
              <w:t>from pxr import UsdGeom</w:t>
              <w:br/>
              <w:br/>
              <w:t>def create_homogeneous_matrix(translation, rotation_matrix):</w:t>
              <w:br/>
              <w:t xml:space="preserve">    """构建4x4齐次变换矩阵"""</w:t>
              <w:br/>
              <w:t xml:space="preserve">    transform = np.eye(4)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transform[:3, :3] = rotation_matrix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旋转部分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transform[:3, 3] = translation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平移部分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return transform</w:t>
              <w:br/>
              <w:br/>
              <w:t>def get_world_transform(stage, prim_path):</w:t>
              <w:br/>
              <w:t xml:space="preserve">    """获取USD prim的世界坐标系变换"""</w:t>
              <w:br/>
              <w:t xml:space="preserve">    prim = stage.GetPrimAtPath(prim_path)</w:t>
              <w:br/>
              <w:t xml:space="preserve">    if not prim.IsValid():</w:t>
              <w:br/>
              <w:t xml:space="preserve">        return None, None</w:t>
              <w:br/>
              <w:t xml:space="preserve">    </w:t>
              <w:br/>
              <w:t xml:space="preserve">    xform = UsdGeom.Xformable(prim)</w:t>
              <w:br/>
              <w:t xml:space="preserve">    world_transform = xform.ComputeLocalToWorldTransform(0.0)</w:t>
              <w:br/>
              <w:t xml:space="preserve">    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提取位置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translation = world_transform.ExtractTranslation()</w:t>
              <w:br/>
              <w:t xml:space="preserve">    translation = np.array([translation[0], translation[1], translation[2]])</w:t>
              <w:br/>
              <w:t xml:space="preserve">    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提取旋转矩阵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rotation = world_transform.ExtractRotationMatrix()</w:t>
              <w:br/>
              <w:t xml:space="preserve">    rotation_matrix = np.array([</w:t>
              <w:br/>
              <w:t xml:space="preserve">        [rotation[0][0], rotation[0][1], rotation[0][2]],</w:t>
              <w:br/>
              <w:t xml:space="preserve">        [rotation[1][0], rotation[1][1], rotation[1][2]],</w:t>
              <w:br/>
              <w:t xml:space="preserve">        [rotation[2][0], rotation[2][1], rotation[2][2]]</w:t>
              <w:br/>
              <w:t xml:space="preserve">    ])</w:t>
              <w:br/>
              <w:t xml:space="preserve">    </w:t>
              <w:br/>
              <w:t xml:space="preserve">    return translation, rotation_matrix</w:t>
              <w:br/>
              <w:br/>
              <w:t>def main():</w:t>
              <w:br/>
              <w:t xml:space="preserve">    try: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获取USD Stage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    context = omni.usd.get_context()</w:t>
              <w:br/>
              <w:t xml:space="preserve">        stage = context.get_stage()</w:t>
              <w:br/>
              <w:t xml:space="preserve">        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创建地面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    ground_cfg = sim_utils.GroundPlaneCfg()</w:t>
              <w:br/>
              <w:t xml:space="preserve">        ground_cfg.func("/World/Ground", ground_cfg)</w:t>
              <w:br/>
              <w:t xml:space="preserve">        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创建灯光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    light_cfg = sim_utils.DomeLightCfg(intensity=3000.0, color=(0.75, 0.75, 0.75))</w:t>
              <w:br/>
              <w:t xml:space="preserve">        light_cfg.func("/World/Light", light_cfg)</w:t>
              <w:br/>
              <w:t xml:space="preserve">        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导入Franka机器人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    robot_cfg = sim_utils.UsdFileCfg(</w:t>
              <w:br/>
              <w:t xml:space="preserve">            usd_path="http://omniverse-content-production.s3-us-west-2.amazonaws.com/Assets/Isaac/4.0/Isaac/Robots/Franka/franka_alt_fingers.usd"</w:t>
              <w:br/>
              <w:t xml:space="preserve">        )</w:t>
              <w:br/>
              <w:t xml:space="preserve">        robot_prim_path = "/World/Franka"</w:t>
              <w:br/>
              <w:t xml:space="preserve">        robot_cfg.func(robot_prim_path, robot_cfg)</w:t>
              <w:br/>
              <w:t xml:space="preserve">        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定义关键路径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base_link_path = f"{robot_prim_path}/panda_link0"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基座链接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ee_link_path = f"{robot_prim_path}/panda_hand" 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末端执行器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    </w:t>
              <w:br/>
              <w:t xml:space="preserve">        count = 0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print_interval = 30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每30帧打印一次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    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主循环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    while simulation_app.is_running():</w:t>
              <w:br/>
              <w:t xml:space="preserve">            simulation_app.update()</w:t>
              <w:br/>
              <w:t xml:space="preserve">            count += 1</w:t>
              <w:br/>
              <w:t xml:space="preserve">            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定期打印变换矩阵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        if count % print_interval == 0: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获取基座和末端的世界坐标系变换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            base_pos, base_rot = get_world_transform(stage, base_link_path)</w:t>
              <w:br/>
              <w:t xml:space="preserve">                ee_pos, ee_rot = get_world_transform(stage, ee_link_path)</w:t>
              <w:br/>
              <w:t xml:space="preserve">                </w:t>
              <w:br/>
              <w:t xml:space="preserve">                if base_pos is not None and ee_pos is not None: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构建世界坐标系变换矩阵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                T_world_base = create_homogeneous_matrix(base_pos, base_rot)</w:t>
              <w:br/>
              <w:t xml:space="preserve">                    T_world_ee = create_homogeneous_matrix(ee_pos, ee_rot)</w:t>
              <w:br/>
              <w:t xml:space="preserve">                    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计算相对变换: T_base_ee = inv(T_world_base) * T_world_ee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                T_base_ee = np.linalg.inv(T_world_base) @ T_world_ee</w:t>
              <w:br/>
              <w:t xml:space="preserve">                    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打印结果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                print("\n" + "-"*80)</w:t>
              <w:br/>
              <w:t xml:space="preserve">                    print(f"帧数: {count}")</w:t>
              <w:br/>
              <w:t xml:space="preserve">                    print("-"*80)</w:t>
              <w:br/>
              <w:t xml:space="preserve">                    print("基座到末端执行器的齐次变换矩阵 (Base -&gt; End-Effector):\n")</w:t>
              <w:br/>
              <w:t xml:space="preserve">                    print("T_base_to_ee = ")</w:t>
              <w:br/>
              <w:t xml:space="preserve">                    for i in range(4):</w:t>
              <w:br/>
              <w:t xml:space="preserve">                        row = "  [" + ", ".join([f"{T_base_ee[i, j]:9.6f}" for j in range(4)]) + "]"</w:t>
              <w:br/>
              <w:t xml:space="preserve">                        print(row)</w:t>
              <w:br/>
              <w:t xml:space="preserve">                    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提取并打印位置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                position = T_base_ee[:3, 3]</w:t>
              <w:br/>
              <w:t xml:space="preserve">                    print(f"\n位置 (x, y, z): [{position[0]:.6f}, {position[1]:.6f}, {position[2]:.6f}] m")</w:t>
              <w:br/>
              <w:t xml:space="preserve">                    print("-"*80)</w:t>
              <w:br/>
              <w:t xml:space="preserve">        </w:t>
              <w:br/>
              <w:t xml:space="preserve">    except KeyboardInterrupt:</w:t>
              <w:br/>
              <w:t xml:space="preserve">        print("\n程序已停止")</w:t>
              <w:br/>
              <w:t xml:space="preserve">    except Exception as e:</w:t>
              <w:br/>
              <w:t xml:space="preserve">        print(f"\nERROR: {e}")</w:t>
              <w:br/>
              <w:t xml:space="preserve">        import traceback</w:t>
              <w:br/>
              <w:t xml:space="preserve">        traceback.print_exc()</w:t>
              <w:br/>
              <w:t xml:space="preserve">    finally:</w:t>
              <w:br/>
              <w:t xml:space="preserve">        simulation_app.close()</w:t>
              <w:br/>
              <w:br/>
              <w:t>if __name__ == "__main__":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main()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6" w:id="16"/>
      <w:r>
        <w:rPr>
          <w:rFonts w:eastAsia="等线" w:ascii="Arial" w:cs="Arial" w:hAnsi="Arial"/>
          <w:color w:val="3370ff"/>
          <w:sz w:val="30"/>
        </w:rPr>
        <w:t xml:space="preserve">4.3 </w:t>
      </w:r>
      <w:r>
        <w:rPr>
          <w:rFonts w:eastAsia="等线" w:ascii="Arial" w:cs="Arial" w:hAnsi="Arial"/>
          <w:b w:val="true"/>
          <w:sz w:val="30"/>
        </w:rPr>
        <w:t>交互与观察</w:t>
      </w:r>
      <w:bookmarkEnd w:id="16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运行此脚本后，一个包含Franka机械臂的Isaac Sim窗口将会打开。在终端中，您将看到实时打印出的4x4变换矩阵。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最重要的是，您现在可以在GUI中与机器人进行交互：</w:t>
      </w: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在视口中选择机械臂的任何一个连杆。</w:t>
      </w:r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使用移动（W）或旋转（E）工具来拖动关节。</w:t>
      </w:r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观察终端中打印的矩阵，它会随着您的操作实时更新。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这种直接的反馈对于理解机器人的运动学、调试控制算法以及验证坐标系都非常有价值。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7" w:id="17"/>
      <w:r>
        <w:rPr>
          <w:rFonts w:eastAsia="等线" w:ascii="Arial" w:cs="Arial" w:hAnsi="Arial"/>
          <w:color w:val="3370ff"/>
          <w:sz w:val="32"/>
        </w:rPr>
        <w:t xml:space="preserve">5. </w:t>
      </w:r>
      <w:r>
        <w:rPr>
          <w:rFonts w:eastAsia="等线" w:ascii="Arial" w:cs="Arial" w:hAnsi="Arial"/>
          <w:b w:val="true"/>
          <w:sz w:val="32"/>
        </w:rPr>
        <w:t>作业（ddl:  10月31日 23:59）</w:t>
      </w:r>
      <w:bookmarkEnd w:id="17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使用已训练四足机器人策略进行手动控制与视角跟随，并在自定义环境中成功运行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8" w:id="18"/>
      <w:r>
        <w:rPr>
          <w:rFonts w:eastAsia="等线" w:ascii="Arial" w:cs="Arial" w:hAnsi="Arial"/>
          <w:b w:val="true"/>
          <w:sz w:val="30"/>
        </w:rPr>
        <w:t>截止时间</w:t>
      </w:r>
      <w:bookmarkEnd w:id="18"/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截止（DDL）：</w:t>
      </w:r>
      <w:r>
        <w:rPr>
          <w:rFonts w:eastAsia="等线" w:ascii="Arial" w:cs="Arial" w:hAnsi="Arial"/>
          <w:b w:val="true"/>
          <w:sz w:val="22"/>
        </w:rPr>
        <w:t xml:space="preserve">10月31日 </w:t>
      </w:r>
      <w:r>
        <w:rPr>
          <w:rFonts w:eastAsia="等线" w:ascii="Arial" w:cs="Arial" w:hAnsi="Arial"/>
          <w:sz w:val="22"/>
        </w:rPr>
        <w:t xml:space="preserve">晚 </w:t>
      </w:r>
      <w:r>
        <w:rPr>
          <w:rFonts w:eastAsia="等线" w:ascii="Arial" w:cs="Arial" w:hAnsi="Arial"/>
          <w:b w:val="true"/>
          <w:sz w:val="22"/>
        </w:rPr>
        <w:t>23:59</w:t>
      </w:r>
      <w:r>
        <w:rPr>
          <w:rFonts w:eastAsia="等线" w:ascii="Arial" w:cs="Arial" w:hAnsi="Arial"/>
          <w:sz w:val="22"/>
        </w:rPr>
        <w:t xml:space="preserve"> 前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9" w:id="19"/>
      <w:r>
        <w:rPr>
          <w:rFonts w:eastAsia="等线" w:ascii="Arial" w:cs="Arial" w:hAnsi="Arial"/>
          <w:b w:val="true"/>
          <w:sz w:val="30"/>
        </w:rPr>
        <w:t>作业目标</w:t>
      </w:r>
      <w:bookmarkEnd w:id="19"/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 Isaac Lab 中加载已训练的 RL 策略进行推理与演示</w:t>
      </w:r>
    </w:p>
    <w:p>
      <w:pPr>
        <w:numPr>
          <w:numId w:val="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通过键盘（WASD + QE）控制机器人</w:t>
      </w:r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设置摄像机视角跟随机器人</w:t>
      </w:r>
    </w:p>
    <w:p>
      <w:pPr>
        <w:numPr>
          <w:numId w:val="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在官方 Isaac Lab 中添加与注册自定义任务</w:t>
      </w:r>
    </w:p>
    <w:p>
      <w:pPr>
        <w:numPr>
          <w:numId w:val="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修改环境配置，让机器人在不同场景稳定运动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0" w:id="20"/>
      <w:r>
        <w:rPr>
          <w:rFonts w:eastAsia="等线" w:ascii="Arial" w:cs="Arial" w:hAnsi="Arial"/>
          <w:b w:val="true"/>
          <w:sz w:val="30"/>
        </w:rPr>
        <w:t>一、准备资源与目录</w:t>
      </w:r>
      <w:bookmarkEnd w:id="20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将以下文件放入官方 Isaac Lab 仓库对应路径（</w:t>
      </w:r>
      <w:r>
        <w:rPr>
          <w:rFonts w:eastAsia="Consolas" w:ascii="Consolas" w:cs="Consolas" w:hAnsi="Consolas"/>
          <w:sz w:val="22"/>
          <w:shd w:fill="EFF0F1"/>
        </w:rPr>
        <w:t>/root/IsaacLab</w:t>
      </w:r>
      <w:r>
        <w:rPr>
          <w:rFonts w:eastAsia="等线" w:ascii="Arial" w:cs="Arial" w:hAnsi="Arial"/>
          <w:sz w:val="22"/>
        </w:rPr>
        <w:t>）：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[play_manual.py]</w:t>
      </w:r>
    </w:p>
    <w:p>
      <w:pPr>
        <w:numPr>
          <w:numId w:val="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放入</w:t>
      </w:r>
      <w:r>
        <w:rPr>
          <w:rFonts w:eastAsia="Consolas" w:ascii="Consolas" w:cs="Consolas" w:hAnsi="Consolas"/>
          <w:sz w:val="22"/>
          <w:shd w:fill="EFF0F1"/>
        </w:rPr>
        <w:t>scripts/reinforcement_learning/rsl_rl/play_manual.py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[manual_env_cfg.py]</w:t>
      </w:r>
    </w:p>
    <w:p>
      <w:pPr>
        <w:numPr>
          <w:numId w:val="4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放入</w:t>
      </w:r>
      <w:r>
        <w:rPr>
          <w:rFonts w:eastAsia="Consolas" w:ascii="Consolas" w:cs="Consolas" w:hAnsi="Consolas"/>
          <w:sz w:val="22"/>
          <w:shd w:fill="EFF0F1"/>
        </w:rPr>
        <w:t>source/isaaclab_tasks/isaaclab_tasks/manager_based/locomotion/velocity/config/anymal_c/manual_env_cfg.py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[__init__.py]</w:t>
      </w:r>
    </w:p>
    <w:p>
      <w:pPr>
        <w:numPr>
          <w:numId w:val="4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覆盖文件</w:t>
      </w:r>
      <w:r>
        <w:rPr>
          <w:rFonts w:eastAsia="Consolas" w:ascii="Consolas" w:cs="Consolas" w:hAnsi="Consolas"/>
          <w:sz w:val="22"/>
          <w:shd w:fill="EFF0F1"/>
        </w:rPr>
        <w:t>source/isaaclab_tasks/isaaclab_tasks/manager_based/locomotion/velocity/config/anymal_c/__init__.py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[model_14999.pt]</w:t>
      </w:r>
    </w:p>
    <w:p>
      <w:pPr>
        <w:numPr>
          <w:numId w:val="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将提供的模型（</w:t>
      </w:r>
      <w:r>
        <w:rPr>
          <w:rFonts w:eastAsia="Consolas" w:ascii="Consolas" w:cs="Consolas" w:hAnsi="Consolas"/>
          <w:sz w:val="22"/>
          <w:shd w:fill="EFF0F1"/>
        </w:rPr>
        <w:t>model_14999.pt</w:t>
      </w:r>
      <w:r>
        <w:rPr>
          <w:rFonts w:eastAsia="等线" w:ascii="Arial" w:cs="Arial" w:hAnsi="Arial"/>
          <w:sz w:val="22"/>
        </w:rPr>
        <w:t>）放在仓库根目录或任意可访问路径。</w:t>
      </w:r>
    </w:p>
    <w:p>
      <w:pPr>
        <w:spacing w:before="120" w:after="120" w:line="288" w:lineRule="auto"/>
        <w:ind w:left="0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1" w:id="21"/>
      <w:r>
        <w:rPr>
          <w:rFonts w:eastAsia="等线" w:ascii="Arial" w:cs="Arial" w:hAnsi="Arial"/>
          <w:b w:val="true"/>
          <w:sz w:val="30"/>
        </w:rPr>
        <w:t>二、安装依赖（用于键盘控制）</w:t>
      </w:r>
      <w:bookmarkEnd w:id="2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使用 Isaac Lab 自带环境安装 </w:t>
      </w:r>
      <w:r>
        <w:rPr>
          <w:rFonts w:eastAsia="Consolas" w:ascii="Consolas" w:cs="Consolas" w:hAnsi="Consolas"/>
          <w:sz w:val="22"/>
          <w:shd w:fill="EFF0F1"/>
        </w:rPr>
        <w:t>keyboard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 pip install keyboard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强制程序使用系统的 </w:t>
      </w:r>
      <w:r>
        <w:rPr>
          <w:rFonts w:eastAsia="Consolas" w:ascii="Consolas" w:cs="Consolas" w:hAnsi="Consolas"/>
          <w:sz w:val="22"/>
          <w:shd w:fill="EFF0F1"/>
        </w:rPr>
        <w:t>libstdc++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echo 'export LD_PRELOAD=/usr/lib/x86_64-linux-gnu/libstdc++.so.6' &gt;&gt; ~/.bashrc</w:t>
              <w:br/>
            </w:r>
            <w:r>
              <w:rPr>
                <w:rFonts w:eastAsia="Consolas" w:ascii="Consolas" w:cs="Consolas" w:hAnsi="Consolas"/>
                <w:sz w:val="22"/>
              </w:rPr>
              <w:t>source ~/.bashrc</w:t>
            </w:r>
          </w:p>
        </w:tc>
      </w:tr>
    </w:tbl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2" w:id="22"/>
      <w:r>
        <w:rPr>
          <w:rFonts w:eastAsia="等线" w:ascii="Arial" w:cs="Arial" w:hAnsi="Arial"/>
          <w:b w:val="true"/>
          <w:sz w:val="30"/>
        </w:rPr>
        <w:t>三、运行示例（手动控制 + 视角跟随）</w:t>
      </w:r>
      <w:bookmarkEnd w:id="22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 ./isaaclab.sh -p scripts/reinforcement_learning/rsl_rl/play_manual.py \</w:t>
              <w:br/>
              <w:t xml:space="preserve">   --task=Isaac-Velocity-Rough-Anymal-C-Manual-v0 \</w:t>
              <w:br/>
              <w:t xml:space="preserve">   --num_envs 1 \</w:t>
              <w:br/>
              <w:t xml:space="preserve">   --checkpoint /绝对路径/到/你的/model_14999.pt \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--real-time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控制键位：</w:t>
      </w:r>
    </w:p>
    <w:p>
      <w:pPr>
        <w:numPr>
          <w:numId w:val="4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W/S：前进/后退</w:t>
      </w:r>
    </w:p>
    <w:p>
      <w:pPr>
        <w:numPr>
          <w:numId w:val="4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A/D：横移左/右</w:t>
      </w:r>
    </w:p>
    <w:p>
      <w:pPr>
        <w:numPr>
          <w:numId w:val="4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Q/E：左转/右转</w:t>
      </w:r>
    </w:p>
    <w:p>
      <w:pPr>
        <w:numPr>
          <w:numId w:val="5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ESC：退出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现在你可以用键盘控制Anymal-C机器狗在默认的环境中行走了！可以尝试让机器狗跨越障碍，爬升台阶等等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[10月20日.mp4]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3" w:id="23"/>
      <w:r>
        <w:rPr>
          <w:rFonts w:eastAsia="等线" w:ascii="Arial" w:cs="Arial" w:hAnsi="Arial"/>
          <w:b w:val="true"/>
          <w:sz w:val="30"/>
        </w:rPr>
        <w:t>五、作业要求（学生完成）</w:t>
      </w:r>
      <w:bookmarkEnd w:id="23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目标：注释掉默认地形生成器，完全由你“</w:t>
      </w:r>
      <w:r>
        <w:rPr>
          <w:rFonts w:eastAsia="等线" w:ascii="Arial" w:cs="Arial" w:hAnsi="Arial"/>
          <w:b w:val="true"/>
          <w:sz w:val="22"/>
        </w:rPr>
        <w:t>自行搭建几何场景</w:t>
      </w:r>
      <w:r>
        <w:rPr>
          <w:rFonts w:eastAsia="等线" w:ascii="Arial" w:cs="Arial" w:hAnsi="Arial"/>
          <w:sz w:val="22"/>
        </w:rPr>
        <w:t>”，让机器人稳定行走并跨越障碍（手动控制即可）。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5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注释默认地形</w:t>
      </w:r>
    </w:p>
    <w:p>
      <w:pPr>
        <w:numPr>
          <w:numId w:val="5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打开文件：</w:t>
      </w:r>
      <w:r>
        <w:rPr>
          <w:rFonts w:eastAsia="Consolas" w:ascii="Consolas" w:cs="Consolas" w:hAnsi="Consolas"/>
          <w:sz w:val="22"/>
          <w:shd w:fill="EFF0F1"/>
        </w:rPr>
        <w:t>source/isaaclab_tasks/isaaclab_tasks/manager_based/locomotion/velocity/config/anymal_c/manual_env_cfg.py</w:t>
      </w:r>
    </w:p>
    <w:p>
      <w:pPr>
        <w:numPr>
          <w:numId w:val="5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在 </w:t>
      </w:r>
      <w:r>
        <w:rPr>
          <w:rFonts w:eastAsia="Consolas" w:ascii="Consolas" w:cs="Consolas" w:hAnsi="Consolas"/>
          <w:sz w:val="22"/>
          <w:shd w:fill="EFF0F1"/>
        </w:rPr>
        <w:t>ManualSceneCfg</w:t>
      </w:r>
      <w:r>
        <w:rPr>
          <w:rFonts w:eastAsia="等线" w:ascii="Arial" w:cs="Arial" w:hAnsi="Arial"/>
          <w:sz w:val="22"/>
        </w:rPr>
        <w:t xml:space="preserve"> 中，注释整段：</w:t>
      </w:r>
    </w:p>
    <w:p>
      <w:pPr>
        <w:numPr>
          <w:numId w:val="54"/>
        </w:numPr>
        <w:spacing w:before="120" w:after="120" w:line="288" w:lineRule="auto"/>
        <w:ind w:left="907"/>
        <w:jc w:val="left"/>
      </w:pPr>
      <w:r>
        <w:rPr>
          <w:rFonts w:eastAsia="Consolas" w:ascii="Consolas" w:cs="Consolas" w:hAnsi="Consolas"/>
          <w:sz w:val="22"/>
          <w:shd w:fill="EFF0F1"/>
        </w:rPr>
        <w:t>terrain = TerrainImporterCfg(...)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5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自建几何场景（若需可加 USD 资源）</w:t>
      </w:r>
    </w:p>
    <w:p>
      <w:pPr>
        <w:numPr>
          <w:numId w:val="5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在 STUDENT TODO 区，用如下写法添加几何体（示例为立方体，你可以自由选择场景）：</w:t>
      </w:r>
    </w:p>
    <w:p>
      <w:pPr>
        <w:numPr>
          <w:numId w:val="57"/>
        </w:numPr>
        <w:spacing w:before="120" w:after="120" w:line="288" w:lineRule="auto"/>
        <w:ind w:left="907"/>
        <w:jc w:val="left"/>
      </w:pPr>
      <w:r>
        <w:rPr>
          <w:rFonts w:eastAsia="Consolas" w:ascii="Consolas" w:cs="Consolas" w:hAnsi="Consolas"/>
          <w:sz w:val="22"/>
          <w:shd w:fill="EFF0F1"/>
        </w:rPr>
        <w:t>AssetBaseCfg(..., spawn=sim_utils.CuboidCfg(...), init_state=AssetBaseCfg.InitialStateCfg(pos=[...]))</w:t>
      </w:r>
    </w:p>
    <w:p>
      <w:pPr>
        <w:numPr>
          <w:numId w:val="5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要求最小场景：</w:t>
      </w:r>
    </w:p>
    <w:p>
      <w:pPr>
        <w:numPr>
          <w:numId w:val="59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一块平地（建议 ≥ 10×10 m，位置接近原点，高度略高于 0，如 z=0.01）</w:t>
      </w:r>
    </w:p>
    <w:p>
      <w:pPr>
        <w:numPr>
          <w:numId w:val="60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至少2级台阶或等效障碍（尺寸、宽度、层数自定，建议设置为 kinematic 固定），或者长斜坡</w:t>
      </w:r>
    </w:p>
    <w:p>
      <w:pPr>
        <w:numPr>
          <w:numId w:val="6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机器人需能在你搭建的场景中稳定行走、转向，并尝试越障/上台阶（允许多次尝试）。</w:t>
      </w:r>
    </w:p>
    <w:p>
      <w:pPr>
        <w:spacing w:before="120" w:after="120" w:line="288" w:lineRule="auto"/>
        <w:ind w:left="907"/>
        <w:jc w:val="left"/>
      </w:pPr>
    </w:p>
    <w:p>
      <w:pPr>
        <w:numPr>
          <w:numId w:val="6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运行与演示</w:t>
      </w:r>
    </w:p>
    <w:p>
      <w:pPr>
        <w:numPr>
          <w:numId w:val="6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命令（参考）：</w:t>
      </w:r>
    </w:p>
    <w:tbl>
      <w:tblPr>
        <w:tblW w:w="0" w:type="auto"/>
        <w:tblInd w:w="907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373"/>
      </w:tblGrid>
      <w:tr>
        <w:tc>
          <w:tcPr>
            <w:tcW w:w="7373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    ./isaaclab.sh -p scripts/reinforcement_learning/rsl_rl/play_manual.py \</w:t>
              <w:br/>
              <w:t xml:space="preserve">    --task=Isaac-Velocity-Rough-Anymal-C-Manual-v0 \</w:t>
              <w:br/>
              <w:t xml:space="preserve">    --num_envs 1 \</w:t>
              <w:br/>
              <w:t xml:space="preserve">    --checkpoint /绝对路径/到/你的/model_14999.pt \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--real-time</w:t>
            </w:r>
          </w:p>
        </w:tc>
      </w:tr>
    </w:tbl>
    <w:p>
      <w:pPr>
        <w:numPr>
          <w:numId w:val="6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确认：</w:t>
      </w:r>
    </w:p>
    <w:p>
      <w:pPr>
        <w:numPr>
          <w:numId w:val="65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WASD/QE 手动控制有效</w:t>
      </w:r>
    </w:p>
    <w:p>
      <w:pPr>
        <w:numPr>
          <w:numId w:val="66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相机跟随正常</w:t>
      </w:r>
    </w:p>
    <w:p>
      <w:pPr>
        <w:numPr>
          <w:numId w:val="67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在你自建场景中能持续运动，并完成一次基本越障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4" w:id="24"/>
      <w:r>
        <w:rPr>
          <w:rFonts w:eastAsia="等线" w:ascii="Arial" w:cs="Arial" w:hAnsi="Arial"/>
          <w:b w:val="true"/>
          <w:sz w:val="30"/>
        </w:rPr>
        <w:t>六、交付物（DDL：下周五晚 23:59）</w:t>
      </w:r>
      <w:bookmarkEnd w:id="2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将以下内容打包成压缩包提交到</w:t>
      </w:r>
      <w:r>
        <w:rPr>
          <w:rFonts w:eastAsia="等线" w:ascii="Arial" w:cs="Arial" w:hAnsi="Arial"/>
          <w:b w:val="true"/>
          <w:sz w:val="22"/>
        </w:rPr>
        <w:t>bb平台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6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代码：</w:t>
      </w:r>
    </w:p>
    <w:p>
      <w:pPr>
        <w:numPr>
          <w:numId w:val="6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你修改过的 </w:t>
      </w:r>
      <w:r>
        <w:rPr>
          <w:rFonts w:eastAsia="Consolas" w:ascii="Consolas" w:cs="Consolas" w:hAnsi="Consolas"/>
          <w:sz w:val="22"/>
          <w:shd w:fill="EFF0F1"/>
        </w:rPr>
        <w:t>manual_env_cfg.py</w:t>
      </w:r>
      <w:r>
        <w:rPr>
          <w:rFonts w:eastAsia="等线" w:ascii="Arial" w:cs="Arial" w:hAnsi="Arial"/>
          <w:sz w:val="22"/>
        </w:rPr>
        <w:t>（</w:t>
      </w:r>
    </w:p>
    <w:p>
      <w:pPr>
        <w:numPr>
          <w:numId w:val="7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视频：</w:t>
      </w:r>
    </w:p>
    <w:p>
      <w:pPr>
        <w:numPr>
          <w:numId w:val="7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10-20 秒，展示你自建场景中的行走/越障过程</w:t>
      </w:r>
    </w:p>
    <w:p>
      <w:pPr>
        <w:numPr>
          <w:numId w:val="7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截图：</w:t>
      </w:r>
    </w:p>
    <w:p>
      <w:pPr>
        <w:numPr>
          <w:numId w:val="7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至少 2 张：场景布局、运行中效果</w:t>
      </w:r>
    </w:p>
    <w:p>
      <w:pPr>
        <w:numPr>
          <w:numId w:val="7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说明：</w:t>
      </w:r>
    </w:p>
    <w:p>
      <w:pPr>
        <w:numPr>
          <w:numId w:val="7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PDF/Markdown（≤1页）：描述你的场景设计（平地/台阶/斜坡.....大小与位置）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5" w:id="25"/>
      <w:r>
        <w:rPr>
          <w:rFonts w:eastAsia="等线" w:ascii="Arial" w:cs="Arial" w:hAnsi="Arial"/>
          <w:b w:val="true"/>
          <w:sz w:val="30"/>
        </w:rPr>
        <w:t>七、常见问题</w:t>
      </w:r>
      <w:bookmarkEnd w:id="25"/>
    </w:p>
    <w:p>
      <w:pPr>
        <w:numPr>
          <w:numId w:val="7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键盘无效：先 </w:t>
      </w:r>
      <w:r>
        <w:rPr>
          <w:rFonts w:eastAsia="Consolas" w:ascii="Consolas" w:cs="Consolas" w:hAnsi="Consolas"/>
          <w:sz w:val="22"/>
          <w:shd w:fill="EFF0F1"/>
        </w:rPr>
        <w:t>pip install keyboard</w:t>
      </w:r>
      <w:r>
        <w:rPr>
          <w:rFonts w:eastAsia="等线" w:ascii="Arial" w:cs="Arial" w:hAnsi="Arial"/>
          <w:sz w:val="22"/>
        </w:rPr>
        <w:t>，确保 GUI 焦点在仿真窗口</w:t>
      </w:r>
    </w:p>
    <w:p>
      <w:pPr>
        <w:numPr>
          <w:numId w:val="7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模型加载失败：检查 </w:t>
      </w:r>
      <w:r>
        <w:rPr>
          <w:rFonts w:eastAsia="Consolas" w:ascii="Consolas" w:cs="Consolas" w:hAnsi="Consolas"/>
          <w:sz w:val="22"/>
          <w:shd w:fill="EFF0F1"/>
        </w:rPr>
        <w:t>--checkpoint</w:t>
      </w:r>
      <w:r>
        <w:rPr>
          <w:rFonts w:eastAsia="等线" w:ascii="Arial" w:cs="Arial" w:hAnsi="Arial"/>
          <w:sz w:val="22"/>
        </w:rPr>
        <w:t xml:space="preserve"> 路径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17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251077">
    <w:lvl>
      <w:numFmt w:val="bullet"/>
      <w:suff w:val="tab"/>
      <w:lvlText w:val="•"/>
      <w:rPr>
        <w:color w:val="3370ff"/>
      </w:rPr>
    </w:lvl>
  </w:abstractNum>
  <w:abstractNum w:abstractNumId="251078">
    <w:lvl>
      <w:numFmt w:val="bullet"/>
      <w:suff w:val="tab"/>
      <w:lvlText w:val="•"/>
      <w:rPr>
        <w:color w:val="3370ff"/>
      </w:rPr>
    </w:lvl>
  </w:abstractNum>
  <w:abstractNum w:abstractNumId="251079">
    <w:lvl>
      <w:numFmt w:val="bullet"/>
      <w:suff w:val="tab"/>
      <w:lvlText w:val="•"/>
      <w:rPr>
        <w:color w:val="3370ff"/>
      </w:rPr>
    </w:lvl>
  </w:abstractNum>
  <w:abstractNum w:abstractNumId="251080">
    <w:lvl>
      <w:numFmt w:val="bullet"/>
      <w:suff w:val="tab"/>
      <w:lvlText w:val="•"/>
      <w:rPr>
        <w:color w:val="3370ff"/>
      </w:rPr>
    </w:lvl>
  </w:abstractNum>
  <w:abstractNum w:abstractNumId="251081">
    <w:lvl>
      <w:numFmt w:val="bullet"/>
      <w:suff w:val="tab"/>
      <w:lvlText w:val="•"/>
      <w:rPr>
        <w:color w:val="3370ff"/>
      </w:rPr>
    </w:lvl>
  </w:abstractNum>
  <w:abstractNum w:abstractNumId="251082">
    <w:lvl>
      <w:numFmt w:val="bullet"/>
      <w:suff w:val="tab"/>
      <w:lvlText w:val="•"/>
      <w:rPr>
        <w:color w:val="3370ff"/>
      </w:rPr>
    </w:lvl>
  </w:abstractNum>
  <w:abstractNum w:abstractNumId="251083">
    <w:lvl>
      <w:start w:val="1"/>
      <w:numFmt w:val="decimal"/>
      <w:suff w:val="tab"/>
      <w:lvlText w:val="%1."/>
      <w:rPr>
        <w:color w:val="3370ff"/>
      </w:rPr>
    </w:lvl>
  </w:abstractNum>
  <w:abstractNum w:abstractNumId="251084">
    <w:lvl>
      <w:start w:val="2"/>
      <w:numFmt w:val="decimal"/>
      <w:suff w:val="tab"/>
      <w:lvlText w:val="%1."/>
      <w:rPr>
        <w:color w:val="3370ff"/>
      </w:rPr>
    </w:lvl>
  </w:abstractNum>
  <w:abstractNum w:abstractNumId="251085">
    <w:lvl>
      <w:start w:val="3"/>
      <w:numFmt w:val="decimal"/>
      <w:suff w:val="tab"/>
      <w:lvlText w:val="%1."/>
      <w:rPr>
        <w:color w:val="3370ff"/>
      </w:rPr>
    </w:lvl>
  </w:abstractNum>
  <w:abstractNum w:abstractNumId="251086">
    <w:lvl>
      <w:start w:val="4"/>
      <w:numFmt w:val="decimal"/>
      <w:suff w:val="tab"/>
      <w:lvlText w:val="%1."/>
      <w:rPr>
        <w:color w:val="3370ff"/>
      </w:rPr>
    </w:lvl>
  </w:abstractNum>
  <w:abstractNum w:abstractNumId="251087">
    <w:lvl>
      <w:numFmt w:val="bullet"/>
      <w:suff w:val="tab"/>
      <w:lvlText w:val="￮"/>
      <w:rPr>
        <w:color w:val="3370ff"/>
      </w:rPr>
    </w:lvl>
  </w:abstractNum>
  <w:abstractNum w:abstractNumId="251088">
    <w:lvl>
      <w:start w:val="5"/>
      <w:numFmt w:val="decimal"/>
      <w:suff w:val="tab"/>
      <w:lvlText w:val="%1."/>
      <w:rPr>
        <w:color w:val="3370ff"/>
      </w:rPr>
    </w:lvl>
  </w:abstractNum>
  <w:abstractNum w:abstractNumId="251089">
    <w:lvl>
      <w:start w:val="1"/>
      <w:numFmt w:val="decimal"/>
      <w:suff w:val="tab"/>
      <w:lvlText w:val="%1."/>
      <w:rPr>
        <w:color w:val="3370ff"/>
      </w:rPr>
    </w:lvl>
  </w:abstractNum>
  <w:abstractNum w:abstractNumId="251090">
    <w:lvl>
      <w:start w:val="2"/>
      <w:numFmt w:val="decimal"/>
      <w:suff w:val="tab"/>
      <w:lvlText w:val="%1."/>
      <w:rPr>
        <w:color w:val="3370ff"/>
      </w:rPr>
    </w:lvl>
  </w:abstractNum>
  <w:abstractNum w:abstractNumId="251091">
    <w:lvl>
      <w:start w:val="3"/>
      <w:numFmt w:val="decimal"/>
      <w:suff w:val="tab"/>
      <w:lvlText w:val="%1."/>
      <w:rPr>
        <w:color w:val="3370ff"/>
      </w:rPr>
    </w:lvl>
  </w:abstractNum>
  <w:abstractNum w:abstractNumId="251092">
    <w:lvl>
      <w:start w:val="4"/>
      <w:numFmt w:val="decimal"/>
      <w:suff w:val="tab"/>
      <w:lvlText w:val="%1."/>
      <w:rPr>
        <w:color w:val="3370ff"/>
      </w:rPr>
    </w:lvl>
  </w:abstractNum>
  <w:abstractNum w:abstractNumId="251093">
    <w:lvl>
      <w:start w:val="5"/>
      <w:numFmt w:val="decimal"/>
      <w:suff w:val="tab"/>
      <w:lvlText w:val="%1."/>
      <w:rPr>
        <w:color w:val="3370ff"/>
      </w:rPr>
    </w:lvl>
  </w:abstractNum>
  <w:abstractNum w:abstractNumId="251094">
    <w:lvl>
      <w:start w:val="1"/>
      <w:numFmt w:val="decimal"/>
      <w:suff w:val="tab"/>
      <w:lvlText w:val="%1."/>
      <w:rPr>
        <w:color w:val="3370ff"/>
      </w:rPr>
    </w:lvl>
  </w:abstractNum>
  <w:abstractNum w:abstractNumId="251095">
    <w:lvl>
      <w:start w:val="2"/>
      <w:numFmt w:val="decimal"/>
      <w:suff w:val="tab"/>
      <w:lvlText w:val="%1."/>
      <w:rPr>
        <w:color w:val="3370ff"/>
      </w:rPr>
    </w:lvl>
  </w:abstractNum>
  <w:abstractNum w:abstractNumId="251096">
    <w:lvl>
      <w:start w:val="3"/>
      <w:numFmt w:val="decimal"/>
      <w:suff w:val="tab"/>
      <w:lvlText w:val="%1."/>
      <w:rPr>
        <w:color w:val="3370ff"/>
      </w:rPr>
    </w:lvl>
  </w:abstractNum>
  <w:abstractNum w:abstractNumId="251097">
    <w:lvl>
      <w:start w:val="4"/>
      <w:numFmt w:val="decimal"/>
      <w:suff w:val="tab"/>
      <w:lvlText w:val="%1."/>
      <w:rPr>
        <w:color w:val="3370ff"/>
      </w:rPr>
    </w:lvl>
  </w:abstractNum>
  <w:abstractNum w:abstractNumId="251098">
    <w:lvl>
      <w:numFmt w:val="bullet"/>
      <w:suff w:val="tab"/>
      <w:lvlText w:val="￮"/>
      <w:rPr>
        <w:color w:val="3370ff"/>
      </w:rPr>
    </w:lvl>
  </w:abstractNum>
  <w:abstractNum w:abstractNumId="251099">
    <w:lvl>
      <w:numFmt w:val="bullet"/>
      <w:suff w:val="tab"/>
      <w:lvlText w:val="￮"/>
      <w:rPr>
        <w:color w:val="3370ff"/>
      </w:rPr>
    </w:lvl>
  </w:abstractNum>
  <w:abstractNum w:abstractNumId="251100">
    <w:lvl>
      <w:start w:val="1"/>
      <w:numFmt w:val="decimal"/>
      <w:suff w:val="tab"/>
      <w:lvlText w:val="%1."/>
      <w:rPr>
        <w:color w:val="3370ff"/>
      </w:rPr>
    </w:lvl>
  </w:abstractNum>
  <w:abstractNum w:abstractNumId="251101">
    <w:lvl>
      <w:start w:val="2"/>
      <w:numFmt w:val="decimal"/>
      <w:suff w:val="tab"/>
      <w:lvlText w:val="%1."/>
      <w:rPr>
        <w:color w:val="3370ff"/>
      </w:rPr>
    </w:lvl>
  </w:abstractNum>
  <w:abstractNum w:abstractNumId="251102">
    <w:lvl>
      <w:start w:val="3"/>
      <w:numFmt w:val="decimal"/>
      <w:suff w:val="tab"/>
      <w:lvlText w:val="%1."/>
      <w:rPr>
        <w:color w:val="3370ff"/>
      </w:rPr>
    </w:lvl>
  </w:abstractNum>
  <w:abstractNum w:abstractNumId="251103">
    <w:lvl>
      <w:numFmt w:val="bullet"/>
      <w:suff w:val="tab"/>
      <w:lvlText w:val="•"/>
      <w:rPr>
        <w:color w:val="3370ff"/>
      </w:rPr>
    </w:lvl>
  </w:abstractNum>
  <w:abstractNum w:abstractNumId="251104">
    <w:lvl>
      <w:numFmt w:val="bullet"/>
      <w:suff w:val="tab"/>
      <w:lvlText w:val="•"/>
      <w:rPr>
        <w:color w:val="3370ff"/>
      </w:rPr>
    </w:lvl>
  </w:abstractNum>
  <w:abstractNum w:abstractNumId="251105">
    <w:lvl>
      <w:numFmt w:val="bullet"/>
      <w:suff w:val="tab"/>
      <w:lvlText w:val="•"/>
      <w:rPr>
        <w:color w:val="3370ff"/>
      </w:rPr>
    </w:lvl>
  </w:abstractNum>
  <w:abstractNum w:abstractNumId="251106">
    <w:lvl>
      <w:numFmt w:val="bullet"/>
      <w:suff w:val="tab"/>
      <w:lvlText w:val="￮"/>
      <w:rPr>
        <w:color w:val="3370ff"/>
      </w:rPr>
    </w:lvl>
  </w:abstractNum>
  <w:abstractNum w:abstractNumId="251107">
    <w:lvl>
      <w:numFmt w:val="bullet"/>
      <w:suff w:val="tab"/>
      <w:lvlText w:val="￮"/>
      <w:rPr>
        <w:color w:val="3370ff"/>
      </w:rPr>
    </w:lvl>
  </w:abstractNum>
  <w:abstractNum w:abstractNumId="251108">
    <w:lvl>
      <w:numFmt w:val="bullet"/>
      <w:suff w:val="tab"/>
      <w:lvlText w:val="￮"/>
      <w:rPr>
        <w:color w:val="3370ff"/>
      </w:rPr>
    </w:lvl>
  </w:abstractNum>
  <w:abstractNum w:abstractNumId="251109">
    <w:lvl>
      <w:numFmt w:val="bullet"/>
      <w:suff w:val="tab"/>
      <w:lvlText w:val="•"/>
      <w:rPr>
        <w:color w:val="3370ff"/>
      </w:rPr>
    </w:lvl>
  </w:abstractNum>
  <w:abstractNum w:abstractNumId="251110">
    <w:lvl>
      <w:start w:val="1"/>
      <w:numFmt w:val="decimal"/>
      <w:suff w:val="tab"/>
      <w:lvlText w:val="%1."/>
      <w:rPr>
        <w:color w:val="3370ff"/>
      </w:rPr>
    </w:lvl>
  </w:abstractNum>
  <w:abstractNum w:abstractNumId="251111">
    <w:lvl>
      <w:start w:val="2"/>
      <w:numFmt w:val="decimal"/>
      <w:suff w:val="tab"/>
      <w:lvlText w:val="%1."/>
      <w:rPr>
        <w:color w:val="3370ff"/>
      </w:rPr>
    </w:lvl>
  </w:abstractNum>
  <w:abstractNum w:abstractNumId="251112">
    <w:lvl>
      <w:start w:val="3"/>
      <w:numFmt w:val="decimal"/>
      <w:suff w:val="tab"/>
      <w:lvlText w:val="%1."/>
      <w:rPr>
        <w:color w:val="3370ff"/>
      </w:rPr>
    </w:lvl>
  </w:abstractNum>
  <w:abstractNum w:abstractNumId="251113">
    <w:lvl>
      <w:numFmt w:val="bullet"/>
      <w:suff w:val="tab"/>
      <w:lvlText w:val="•"/>
      <w:rPr>
        <w:color w:val="3370ff"/>
      </w:rPr>
    </w:lvl>
  </w:abstractNum>
  <w:abstractNum w:abstractNumId="251114">
    <w:lvl>
      <w:numFmt w:val="bullet"/>
      <w:suff w:val="tab"/>
      <w:lvlText w:val="•"/>
      <w:rPr>
        <w:color w:val="3370ff"/>
      </w:rPr>
    </w:lvl>
  </w:abstractNum>
  <w:abstractNum w:abstractNumId="251115">
    <w:lvl>
      <w:numFmt w:val="bullet"/>
      <w:suff w:val="tab"/>
      <w:lvlText w:val="•"/>
      <w:rPr>
        <w:color w:val="3370ff"/>
      </w:rPr>
    </w:lvl>
  </w:abstractNum>
  <w:abstractNum w:abstractNumId="251116">
    <w:lvl>
      <w:numFmt w:val="bullet"/>
      <w:suff w:val="tab"/>
      <w:lvlText w:val="•"/>
      <w:rPr>
        <w:color w:val="3370ff"/>
      </w:rPr>
    </w:lvl>
  </w:abstractNum>
  <w:abstractNum w:abstractNumId="251117">
    <w:lvl>
      <w:numFmt w:val="bullet"/>
      <w:suff w:val="tab"/>
      <w:lvlText w:val="•"/>
      <w:rPr>
        <w:color w:val="3370ff"/>
      </w:rPr>
    </w:lvl>
  </w:abstractNum>
  <w:abstractNum w:abstractNumId="251118">
    <w:lvl>
      <w:numFmt w:val="bullet"/>
      <w:suff w:val="tab"/>
      <w:lvlText w:val="•"/>
      <w:rPr>
        <w:color w:val="3370ff"/>
      </w:rPr>
    </w:lvl>
  </w:abstractNum>
  <w:abstractNum w:abstractNumId="251119">
    <w:lvl>
      <w:numFmt w:val="bullet"/>
      <w:suff w:val="tab"/>
      <w:lvlText w:val="•"/>
      <w:rPr>
        <w:color w:val="3370ff"/>
      </w:rPr>
    </w:lvl>
  </w:abstractNum>
  <w:abstractNum w:abstractNumId="251120">
    <w:lvl>
      <w:numFmt w:val="bullet"/>
      <w:suff w:val="tab"/>
      <w:lvlText w:val="•"/>
      <w:rPr>
        <w:color w:val="3370ff"/>
      </w:rPr>
    </w:lvl>
  </w:abstractNum>
  <w:abstractNum w:abstractNumId="251121">
    <w:lvl>
      <w:numFmt w:val="bullet"/>
      <w:suff w:val="tab"/>
      <w:lvlText w:val="•"/>
      <w:rPr>
        <w:color w:val="3370ff"/>
      </w:rPr>
    </w:lvl>
  </w:abstractNum>
  <w:abstractNum w:abstractNumId="251122">
    <w:lvl>
      <w:numFmt w:val="bullet"/>
      <w:suff w:val="tab"/>
      <w:lvlText w:val="•"/>
      <w:rPr>
        <w:color w:val="3370ff"/>
      </w:rPr>
    </w:lvl>
  </w:abstractNum>
  <w:abstractNum w:abstractNumId="251123">
    <w:lvl>
      <w:numFmt w:val="bullet"/>
      <w:suff w:val="tab"/>
      <w:lvlText w:val="•"/>
      <w:rPr>
        <w:color w:val="3370ff"/>
      </w:rPr>
    </w:lvl>
  </w:abstractNum>
  <w:abstractNum w:abstractNumId="251124">
    <w:lvl>
      <w:numFmt w:val="bullet"/>
      <w:suff w:val="tab"/>
      <w:lvlText w:val="•"/>
      <w:rPr>
        <w:color w:val="3370ff"/>
      </w:rPr>
    </w:lvl>
  </w:abstractNum>
  <w:abstractNum w:abstractNumId="251125">
    <w:lvl>
      <w:numFmt w:val="bullet"/>
      <w:suff w:val="tab"/>
      <w:lvlText w:val="•"/>
      <w:rPr>
        <w:color w:val="3370ff"/>
      </w:rPr>
    </w:lvl>
  </w:abstractNum>
  <w:abstractNum w:abstractNumId="251126">
    <w:lvl>
      <w:numFmt w:val="bullet"/>
      <w:suff w:val="tab"/>
      <w:lvlText w:val="•"/>
      <w:rPr>
        <w:color w:val="3370ff"/>
      </w:rPr>
    </w:lvl>
  </w:abstractNum>
  <w:abstractNum w:abstractNumId="251127">
    <w:lvl>
      <w:start w:val="1"/>
      <w:numFmt w:val="decimal"/>
      <w:suff w:val="tab"/>
      <w:lvlText w:val="%1."/>
      <w:rPr>
        <w:color w:val="3370ff"/>
      </w:rPr>
    </w:lvl>
  </w:abstractNum>
  <w:abstractNum w:abstractNumId="251128">
    <w:lvl>
      <w:numFmt w:val="bullet"/>
      <w:suff w:val="tab"/>
      <w:lvlText w:val="￮"/>
      <w:rPr>
        <w:color w:val="3370ff"/>
      </w:rPr>
    </w:lvl>
  </w:abstractNum>
  <w:abstractNum w:abstractNumId="251129">
    <w:lvl>
      <w:numFmt w:val="bullet"/>
      <w:suff w:val="tab"/>
      <w:lvlText w:val="￮"/>
      <w:rPr>
        <w:color w:val="3370ff"/>
      </w:rPr>
    </w:lvl>
  </w:abstractNum>
  <w:abstractNum w:abstractNumId="251130">
    <w:lvl>
      <w:numFmt w:val="bullet"/>
      <w:suff w:val="tab"/>
      <w:lvlText w:val="▪"/>
      <w:rPr>
        <w:color w:val="3370ff"/>
        <w:sz w:val="11"/>
      </w:rPr>
    </w:lvl>
  </w:abstractNum>
  <w:abstractNum w:abstractNumId="251131">
    <w:lvl>
      <w:start w:val="2"/>
      <w:numFmt w:val="decimal"/>
      <w:suff w:val="tab"/>
      <w:lvlText w:val="%1."/>
      <w:rPr>
        <w:color w:val="3370ff"/>
      </w:rPr>
    </w:lvl>
  </w:abstractNum>
  <w:abstractNum w:abstractNumId="251132">
    <w:lvl>
      <w:numFmt w:val="bullet"/>
      <w:suff w:val="tab"/>
      <w:lvlText w:val="￮"/>
      <w:rPr>
        <w:color w:val="3370ff"/>
      </w:rPr>
    </w:lvl>
  </w:abstractNum>
  <w:abstractNum w:abstractNumId="251133">
    <w:lvl>
      <w:numFmt w:val="bullet"/>
      <w:suff w:val="tab"/>
      <w:lvlText w:val="▪"/>
      <w:rPr>
        <w:color w:val="3370ff"/>
        <w:sz w:val="11"/>
      </w:rPr>
    </w:lvl>
  </w:abstractNum>
  <w:abstractNum w:abstractNumId="251134">
    <w:lvl>
      <w:numFmt w:val="bullet"/>
      <w:suff w:val="tab"/>
      <w:lvlText w:val="￮"/>
      <w:rPr>
        <w:color w:val="3370ff"/>
      </w:rPr>
    </w:lvl>
  </w:abstractNum>
  <w:abstractNum w:abstractNumId="251135">
    <w:lvl>
      <w:numFmt w:val="bullet"/>
      <w:suff w:val="tab"/>
      <w:lvlText w:val="▪"/>
      <w:rPr>
        <w:color w:val="3370ff"/>
        <w:sz w:val="11"/>
      </w:rPr>
    </w:lvl>
  </w:abstractNum>
  <w:abstractNum w:abstractNumId="251136">
    <w:lvl>
      <w:numFmt w:val="bullet"/>
      <w:suff w:val="tab"/>
      <w:lvlText w:val="▪"/>
      <w:rPr>
        <w:color w:val="3370ff"/>
        <w:sz w:val="11"/>
      </w:rPr>
    </w:lvl>
  </w:abstractNum>
  <w:abstractNum w:abstractNumId="251137">
    <w:lvl>
      <w:numFmt w:val="bullet"/>
      <w:suff w:val="tab"/>
      <w:lvlText w:val="￮"/>
      <w:rPr>
        <w:color w:val="3370ff"/>
      </w:rPr>
    </w:lvl>
  </w:abstractNum>
  <w:abstractNum w:abstractNumId="251138">
    <w:lvl>
      <w:start w:val="3"/>
      <w:numFmt w:val="decimal"/>
      <w:suff w:val="tab"/>
      <w:lvlText w:val="%1."/>
      <w:rPr>
        <w:color w:val="3370ff"/>
      </w:rPr>
    </w:lvl>
  </w:abstractNum>
  <w:abstractNum w:abstractNumId="251139">
    <w:lvl>
      <w:numFmt w:val="bullet"/>
      <w:suff w:val="tab"/>
      <w:lvlText w:val="￮"/>
      <w:rPr>
        <w:color w:val="3370ff"/>
      </w:rPr>
    </w:lvl>
  </w:abstractNum>
  <w:abstractNum w:abstractNumId="251140">
    <w:lvl>
      <w:numFmt w:val="bullet"/>
      <w:suff w:val="tab"/>
      <w:lvlText w:val="￮"/>
      <w:rPr>
        <w:color w:val="3370ff"/>
      </w:rPr>
    </w:lvl>
  </w:abstractNum>
  <w:abstractNum w:abstractNumId="251141">
    <w:lvl>
      <w:numFmt w:val="bullet"/>
      <w:suff w:val="tab"/>
      <w:lvlText w:val="▪"/>
      <w:rPr>
        <w:color w:val="3370ff"/>
        <w:sz w:val="11"/>
      </w:rPr>
    </w:lvl>
  </w:abstractNum>
  <w:abstractNum w:abstractNumId="251142">
    <w:lvl>
      <w:numFmt w:val="bullet"/>
      <w:suff w:val="tab"/>
      <w:lvlText w:val="▪"/>
      <w:rPr>
        <w:color w:val="3370ff"/>
        <w:sz w:val="11"/>
      </w:rPr>
    </w:lvl>
  </w:abstractNum>
  <w:abstractNum w:abstractNumId="251143">
    <w:lvl>
      <w:numFmt w:val="bullet"/>
      <w:suff w:val="tab"/>
      <w:lvlText w:val="▪"/>
      <w:rPr>
        <w:color w:val="3370ff"/>
        <w:sz w:val="11"/>
      </w:rPr>
    </w:lvl>
  </w:abstractNum>
  <w:abstractNum w:abstractNumId="251144">
    <w:lvl>
      <w:numFmt w:val="bullet"/>
      <w:suff w:val="tab"/>
      <w:lvlText w:val="•"/>
      <w:rPr>
        <w:color w:val="3370ff"/>
      </w:rPr>
    </w:lvl>
  </w:abstractNum>
  <w:abstractNum w:abstractNumId="251145">
    <w:lvl>
      <w:numFmt w:val="bullet"/>
      <w:suff w:val="tab"/>
      <w:lvlText w:val="￮"/>
      <w:rPr>
        <w:color w:val="3370ff"/>
      </w:rPr>
    </w:lvl>
  </w:abstractNum>
  <w:abstractNum w:abstractNumId="251146">
    <w:lvl>
      <w:numFmt w:val="bullet"/>
      <w:suff w:val="tab"/>
      <w:lvlText w:val="•"/>
      <w:rPr>
        <w:color w:val="3370ff"/>
      </w:rPr>
    </w:lvl>
  </w:abstractNum>
  <w:abstractNum w:abstractNumId="251147">
    <w:lvl>
      <w:numFmt w:val="bullet"/>
      <w:suff w:val="tab"/>
      <w:lvlText w:val="￮"/>
      <w:rPr>
        <w:color w:val="3370ff"/>
      </w:rPr>
    </w:lvl>
  </w:abstractNum>
  <w:abstractNum w:abstractNumId="251148">
    <w:lvl>
      <w:numFmt w:val="bullet"/>
      <w:suff w:val="tab"/>
      <w:lvlText w:val="•"/>
      <w:rPr>
        <w:color w:val="3370ff"/>
      </w:rPr>
    </w:lvl>
  </w:abstractNum>
  <w:abstractNum w:abstractNumId="251149">
    <w:lvl>
      <w:numFmt w:val="bullet"/>
      <w:suff w:val="tab"/>
      <w:lvlText w:val="￮"/>
      <w:rPr>
        <w:color w:val="3370ff"/>
      </w:rPr>
    </w:lvl>
  </w:abstractNum>
  <w:abstractNum w:abstractNumId="251150">
    <w:lvl>
      <w:numFmt w:val="bullet"/>
      <w:suff w:val="tab"/>
      <w:lvlText w:val="•"/>
      <w:rPr>
        <w:color w:val="3370ff"/>
      </w:rPr>
    </w:lvl>
  </w:abstractNum>
  <w:abstractNum w:abstractNumId="251151">
    <w:lvl>
      <w:numFmt w:val="bullet"/>
      <w:suff w:val="tab"/>
      <w:lvlText w:val="￮"/>
      <w:rPr>
        <w:color w:val="3370ff"/>
      </w:rPr>
    </w:lvl>
  </w:abstractNum>
  <w:abstractNum w:abstractNumId="251152">
    <w:lvl>
      <w:numFmt w:val="bullet"/>
      <w:suff w:val="tab"/>
      <w:lvlText w:val="•"/>
      <w:rPr>
        <w:color w:val="3370ff"/>
      </w:rPr>
    </w:lvl>
  </w:abstractNum>
  <w:abstractNum w:abstractNumId="251153">
    <w:lvl>
      <w:numFmt w:val="bullet"/>
      <w:suff w:val="tab"/>
      <w:lvlText w:val="•"/>
      <w:rPr>
        <w:color w:val="3370ff"/>
      </w:rPr>
    </w:lvl>
  </w:abstractNum>
  <w:num w:numId="1">
    <w:abstractNumId w:val="251077"/>
  </w:num>
  <w:num w:numId="2">
    <w:abstractNumId w:val="251078"/>
  </w:num>
  <w:num w:numId="3">
    <w:abstractNumId w:val="251079"/>
  </w:num>
  <w:num w:numId="4">
    <w:abstractNumId w:val="251080"/>
  </w:num>
  <w:num w:numId="5">
    <w:abstractNumId w:val="251081"/>
  </w:num>
  <w:num w:numId="6">
    <w:abstractNumId w:val="251082"/>
  </w:num>
  <w:num w:numId="7">
    <w:abstractNumId w:val="251083"/>
  </w:num>
  <w:num w:numId="8">
    <w:abstractNumId w:val="251084"/>
  </w:num>
  <w:num w:numId="9">
    <w:abstractNumId w:val="251085"/>
  </w:num>
  <w:num w:numId="10">
    <w:abstractNumId w:val="251086"/>
  </w:num>
  <w:num w:numId="11">
    <w:abstractNumId w:val="251087"/>
  </w:num>
  <w:num w:numId="12">
    <w:abstractNumId w:val="251088"/>
  </w:num>
  <w:num w:numId="13">
    <w:abstractNumId w:val="251089"/>
  </w:num>
  <w:num w:numId="14">
    <w:abstractNumId w:val="251090"/>
  </w:num>
  <w:num w:numId="15">
    <w:abstractNumId w:val="251091"/>
  </w:num>
  <w:num w:numId="16">
    <w:abstractNumId w:val="251092"/>
  </w:num>
  <w:num w:numId="17">
    <w:abstractNumId w:val="251093"/>
  </w:num>
  <w:num w:numId="18">
    <w:abstractNumId w:val="251094"/>
  </w:num>
  <w:num w:numId="19">
    <w:abstractNumId w:val="251095"/>
  </w:num>
  <w:num w:numId="20">
    <w:abstractNumId w:val="251096"/>
  </w:num>
  <w:num w:numId="21">
    <w:abstractNumId w:val="251097"/>
  </w:num>
  <w:num w:numId="22">
    <w:abstractNumId w:val="251098"/>
  </w:num>
  <w:num w:numId="23">
    <w:abstractNumId w:val="251099"/>
  </w:num>
  <w:num w:numId="24">
    <w:abstractNumId w:val="251100"/>
  </w:num>
  <w:num w:numId="25">
    <w:abstractNumId w:val="251101"/>
  </w:num>
  <w:num w:numId="26">
    <w:abstractNumId w:val="251102"/>
  </w:num>
  <w:num w:numId="27">
    <w:abstractNumId w:val="251103"/>
  </w:num>
  <w:num w:numId="28">
    <w:abstractNumId w:val="251104"/>
  </w:num>
  <w:num w:numId="29">
    <w:abstractNumId w:val="251105"/>
  </w:num>
  <w:num w:numId="30">
    <w:abstractNumId w:val="251106"/>
  </w:num>
  <w:num w:numId="31">
    <w:abstractNumId w:val="251107"/>
  </w:num>
  <w:num w:numId="32">
    <w:abstractNumId w:val="251108"/>
  </w:num>
  <w:num w:numId="33">
    <w:abstractNumId w:val="251109"/>
  </w:num>
  <w:num w:numId="34">
    <w:abstractNumId w:val="251110"/>
  </w:num>
  <w:num w:numId="35">
    <w:abstractNumId w:val="251111"/>
  </w:num>
  <w:num w:numId="36">
    <w:abstractNumId w:val="251112"/>
  </w:num>
  <w:num w:numId="37">
    <w:abstractNumId w:val="251113"/>
  </w:num>
  <w:num w:numId="38">
    <w:abstractNumId w:val="251114"/>
  </w:num>
  <w:num w:numId="39">
    <w:abstractNumId w:val="251115"/>
  </w:num>
  <w:num w:numId="40">
    <w:abstractNumId w:val="251116"/>
  </w:num>
  <w:num w:numId="41">
    <w:abstractNumId w:val="251117"/>
  </w:num>
  <w:num w:numId="42">
    <w:abstractNumId w:val="251118"/>
  </w:num>
  <w:num w:numId="43">
    <w:abstractNumId w:val="251119"/>
  </w:num>
  <w:num w:numId="44">
    <w:abstractNumId w:val="251120"/>
  </w:num>
  <w:num w:numId="45">
    <w:abstractNumId w:val="251121"/>
  </w:num>
  <w:num w:numId="46">
    <w:abstractNumId w:val="251122"/>
  </w:num>
  <w:num w:numId="47">
    <w:abstractNumId w:val="251123"/>
  </w:num>
  <w:num w:numId="48">
    <w:abstractNumId w:val="251124"/>
  </w:num>
  <w:num w:numId="49">
    <w:abstractNumId w:val="251125"/>
  </w:num>
  <w:num w:numId="50">
    <w:abstractNumId w:val="251126"/>
  </w:num>
  <w:num w:numId="51">
    <w:abstractNumId w:val="251127"/>
  </w:num>
  <w:num w:numId="52">
    <w:abstractNumId w:val="251128"/>
  </w:num>
  <w:num w:numId="53">
    <w:abstractNumId w:val="251129"/>
  </w:num>
  <w:num w:numId="54">
    <w:abstractNumId w:val="251130"/>
  </w:num>
  <w:num w:numId="55">
    <w:abstractNumId w:val="251131"/>
  </w:num>
  <w:num w:numId="56">
    <w:abstractNumId w:val="251132"/>
  </w:num>
  <w:num w:numId="57">
    <w:abstractNumId w:val="251133"/>
  </w:num>
  <w:num w:numId="58">
    <w:abstractNumId w:val="251134"/>
  </w:num>
  <w:num w:numId="59">
    <w:abstractNumId w:val="251135"/>
  </w:num>
  <w:num w:numId="60">
    <w:abstractNumId w:val="251136"/>
  </w:num>
  <w:num w:numId="61">
    <w:abstractNumId w:val="251137"/>
  </w:num>
  <w:num w:numId="62">
    <w:abstractNumId w:val="251138"/>
  </w:num>
  <w:num w:numId="63">
    <w:abstractNumId w:val="251139"/>
  </w:num>
  <w:num w:numId="64">
    <w:abstractNumId w:val="251140"/>
  </w:num>
  <w:num w:numId="65">
    <w:abstractNumId w:val="251141"/>
  </w:num>
  <w:num w:numId="66">
    <w:abstractNumId w:val="251142"/>
  </w:num>
  <w:num w:numId="67">
    <w:abstractNumId w:val="251143"/>
  </w:num>
  <w:num w:numId="68">
    <w:abstractNumId w:val="251144"/>
  </w:num>
  <w:num w:numId="69">
    <w:abstractNumId w:val="251145"/>
  </w:num>
  <w:num w:numId="70">
    <w:abstractNumId w:val="251146"/>
  </w:num>
  <w:num w:numId="71">
    <w:abstractNumId w:val="251147"/>
  </w:num>
  <w:num w:numId="72">
    <w:abstractNumId w:val="251148"/>
  </w:num>
  <w:num w:numId="73">
    <w:abstractNumId w:val="251149"/>
  </w:num>
  <w:num w:numId="74">
    <w:abstractNumId w:val="251150"/>
  </w:num>
  <w:num w:numId="75">
    <w:abstractNumId w:val="251151"/>
  </w:num>
  <w:num w:numId="76">
    <w:abstractNumId w:val="251152"/>
  </w:num>
  <w:num w:numId="77">
    <w:abstractNumId w:val="251153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3.png" Type="http://schemas.openxmlformats.org/officeDocument/2006/relationships/image"/><Relationship Id="rId11" Target="media/image4.png" Type="http://schemas.openxmlformats.org/officeDocument/2006/relationships/image"/><Relationship Id="rId12" Target="media/image5.png" Type="http://schemas.openxmlformats.org/officeDocument/2006/relationships/image"/><Relationship Id="rId13" Target="media/image6.png" Type="http://schemas.openxmlformats.org/officeDocument/2006/relationships/image"/><Relationship Id="rId14" Target="media/image7.png" Type="http://schemas.openxmlformats.org/officeDocument/2006/relationships/image"/><Relationship Id="rId15" Target="https://iyrna6v2lz.feishu.cn/wiki/Zjhbw2ieAibcLMkZkaBcN5FxnaH#share-P2XldgOTxojofvxktxyc2oWBnUC" TargetMode="External" Type="http://schemas.openxmlformats.org/officeDocument/2006/relationships/hyperlink"/><Relationship Id="rId16" Target="media/image8.png" Type="http://schemas.openxmlformats.org/officeDocument/2006/relationships/image"/><Relationship Id="rId17" Target="header1.xml" Type="http://schemas.openxmlformats.org/officeDocument/2006/relationships/header"/><Relationship Id="rId2" Target="styles.xml" Type="http://schemas.openxmlformats.org/officeDocument/2006/relationships/styles"/><Relationship Id="rId3" Target="footer1.xml" Type="http://schemas.openxmlformats.org/officeDocument/2006/relationships/footer"/><Relationship Id="rId4" Target="numbering.xml" Type="http://schemas.openxmlformats.org/officeDocument/2006/relationships/numbering"/><Relationship Id="rId5" Target="https://docs.isaacsim.omniverse.nvidia.com/5.0.0/index.html" TargetMode="External" Type="http://schemas.openxmlformats.org/officeDocument/2006/relationships/hyperlink"/><Relationship Id="rId6" Target="https://isaac-sim.github.io/IsaacLab/main/index.html" TargetMode="External" Type="http://schemas.openxmlformats.org/officeDocument/2006/relationships/hyperlink"/><Relationship Id="rId7" Target="https://www.youtube.com/watch?v=ksF8mDOqwy4" TargetMode="External" Type="http://schemas.openxmlformats.org/officeDocument/2006/relationships/hyperlink"/><Relationship Id="rId8" Target="media/image1.png" Type="http://schemas.openxmlformats.org/officeDocument/2006/relationships/image"/><Relationship Id="rId9" Target="media/image2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2025-11-26T07:51:00Z</dcterms:created>
  <dc:creator>Apache POI</dc:creator>
</cp:coreProperties>
</file>